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7B9E" w14:textId="77777777" w:rsidR="00940FCA" w:rsidRDefault="00940FCA" w:rsidP="000C1A8B">
      <w:pPr>
        <w:spacing w:after="200" w:line="240" w:lineRule="auto"/>
        <w:contextualSpacing/>
        <w:rPr>
          <w:sz w:val="24"/>
          <w:szCs w:val="24"/>
          <w:vertAlign w:val="subscript"/>
        </w:rPr>
      </w:pPr>
    </w:p>
    <w:p w14:paraId="0BAB2AB4" w14:textId="77777777" w:rsidR="00D339E6" w:rsidRDefault="00D339E6" w:rsidP="000C1A8B">
      <w:pPr>
        <w:spacing w:after="200" w:line="240" w:lineRule="auto"/>
        <w:contextualSpacing/>
        <w:rPr>
          <w:sz w:val="24"/>
          <w:szCs w:val="24"/>
          <w:vertAlign w:val="subscript"/>
        </w:rPr>
      </w:pPr>
    </w:p>
    <w:p w14:paraId="4091E7C0" w14:textId="77777777" w:rsidR="00D339E6" w:rsidRDefault="00D339E6" w:rsidP="000C1A8B">
      <w:pPr>
        <w:spacing w:after="200" w:line="240" w:lineRule="auto"/>
        <w:contextualSpacing/>
        <w:rPr>
          <w:sz w:val="24"/>
          <w:szCs w:val="24"/>
          <w:vertAlign w:val="subscript"/>
        </w:rPr>
      </w:pPr>
    </w:p>
    <w:p w14:paraId="3874789B" w14:textId="77777777" w:rsidR="00D339E6" w:rsidRDefault="00D339E6" w:rsidP="000C1A8B">
      <w:pPr>
        <w:spacing w:after="200" w:line="240" w:lineRule="auto"/>
        <w:contextualSpacing/>
        <w:rPr>
          <w:sz w:val="24"/>
          <w:szCs w:val="24"/>
          <w:vertAlign w:val="subscript"/>
        </w:rPr>
      </w:pPr>
    </w:p>
    <w:p w14:paraId="6743B390" w14:textId="77777777" w:rsidR="00D339E6" w:rsidRDefault="00D339E6" w:rsidP="000C1A8B">
      <w:pPr>
        <w:spacing w:after="200" w:line="240" w:lineRule="auto"/>
        <w:contextualSpacing/>
        <w:rPr>
          <w:sz w:val="24"/>
          <w:szCs w:val="24"/>
          <w:vertAlign w:val="subscript"/>
        </w:rPr>
      </w:pPr>
    </w:p>
    <w:p w14:paraId="2B4C92AD" w14:textId="77777777" w:rsidR="00D339E6" w:rsidRDefault="00D339E6" w:rsidP="000C1A8B">
      <w:pPr>
        <w:spacing w:after="200" w:line="240" w:lineRule="auto"/>
        <w:contextualSpacing/>
        <w:rPr>
          <w:sz w:val="24"/>
          <w:szCs w:val="24"/>
          <w:vertAlign w:val="subscript"/>
        </w:rPr>
      </w:pPr>
    </w:p>
    <w:p w14:paraId="33A3B7E3" w14:textId="77777777" w:rsidR="00D339E6" w:rsidRDefault="00D339E6" w:rsidP="000C1A8B">
      <w:pPr>
        <w:spacing w:after="200" w:line="240" w:lineRule="auto"/>
        <w:contextualSpacing/>
        <w:rPr>
          <w:sz w:val="24"/>
          <w:szCs w:val="24"/>
          <w:vertAlign w:val="subscript"/>
        </w:rPr>
      </w:pPr>
    </w:p>
    <w:p w14:paraId="2AD24C6B" w14:textId="77777777" w:rsidR="00D339E6" w:rsidRDefault="00D339E6" w:rsidP="000C1A8B">
      <w:pPr>
        <w:spacing w:after="200" w:line="240" w:lineRule="auto"/>
        <w:contextualSpacing/>
        <w:rPr>
          <w:sz w:val="24"/>
          <w:szCs w:val="24"/>
          <w:vertAlign w:val="subscript"/>
        </w:rPr>
      </w:pPr>
    </w:p>
    <w:p w14:paraId="60CA6D40" w14:textId="77777777" w:rsidR="00D339E6" w:rsidRDefault="00D339E6" w:rsidP="000C1A8B">
      <w:pPr>
        <w:spacing w:after="200" w:line="240" w:lineRule="auto"/>
        <w:contextualSpacing/>
        <w:rPr>
          <w:sz w:val="24"/>
          <w:szCs w:val="24"/>
          <w:vertAlign w:val="subscript"/>
        </w:rPr>
      </w:pPr>
    </w:p>
    <w:p w14:paraId="50CE1BEC" w14:textId="77777777" w:rsidR="0073703B" w:rsidRPr="00BA6655" w:rsidRDefault="0073703B" w:rsidP="0073703B">
      <w:pPr>
        <w:spacing w:after="200" w:line="276" w:lineRule="auto"/>
        <w:jc w:val="center"/>
        <w:rPr>
          <w:b/>
          <w:sz w:val="22"/>
          <w:szCs w:val="22"/>
        </w:rPr>
      </w:pPr>
      <w:r w:rsidRPr="00BA6655">
        <w:rPr>
          <w:b/>
          <w:sz w:val="22"/>
          <w:szCs w:val="22"/>
        </w:rPr>
        <w:t>Position Description</w:t>
      </w:r>
    </w:p>
    <w:p w14:paraId="0E120740" w14:textId="77777777" w:rsidR="0073703B" w:rsidRDefault="0073703B" w:rsidP="0073703B">
      <w:pPr>
        <w:spacing w:after="200" w:line="276" w:lineRule="auto"/>
      </w:pPr>
      <w:r>
        <w:tab/>
      </w:r>
    </w:p>
    <w:p w14:paraId="64ACE5E9" w14:textId="20A084EB" w:rsidR="0073703B" w:rsidRPr="00BA6655" w:rsidRDefault="0073703B" w:rsidP="0073703B">
      <w:pPr>
        <w:spacing w:after="200" w:line="276" w:lineRule="auto"/>
        <w:ind w:left="2880" w:hanging="2880"/>
        <w:rPr>
          <w:sz w:val="22"/>
          <w:szCs w:val="22"/>
        </w:rPr>
      </w:pPr>
      <w:r>
        <w:rPr>
          <w:sz w:val="22"/>
          <w:szCs w:val="22"/>
        </w:rPr>
        <w:t>Job Title</w:t>
      </w:r>
      <w:r>
        <w:rPr>
          <w:sz w:val="22"/>
          <w:szCs w:val="22"/>
        </w:rPr>
        <w:tab/>
      </w:r>
      <w:r w:rsidR="00407F65">
        <w:rPr>
          <w:sz w:val="22"/>
          <w:szCs w:val="22"/>
        </w:rPr>
        <w:t>Human Resources</w:t>
      </w:r>
      <w:r w:rsidR="00082382">
        <w:rPr>
          <w:sz w:val="22"/>
          <w:szCs w:val="22"/>
        </w:rPr>
        <w:t xml:space="preserve"> Manager</w:t>
      </w:r>
    </w:p>
    <w:p w14:paraId="57FCF64E" w14:textId="3CE512E7" w:rsidR="0073703B" w:rsidRDefault="0073703B" w:rsidP="0073703B">
      <w:pPr>
        <w:spacing w:after="200" w:line="276" w:lineRule="auto"/>
        <w:ind w:left="2880" w:hanging="2880"/>
        <w:rPr>
          <w:sz w:val="22"/>
          <w:szCs w:val="22"/>
        </w:rPr>
      </w:pPr>
      <w:r w:rsidRPr="00BA6655">
        <w:rPr>
          <w:sz w:val="22"/>
          <w:szCs w:val="22"/>
        </w:rPr>
        <w:t>Reports to:</w:t>
      </w:r>
      <w:r w:rsidRPr="00BA6655">
        <w:rPr>
          <w:sz w:val="22"/>
          <w:szCs w:val="22"/>
        </w:rPr>
        <w:tab/>
      </w:r>
      <w:r w:rsidR="00407F65">
        <w:rPr>
          <w:sz w:val="22"/>
          <w:szCs w:val="22"/>
        </w:rPr>
        <w:t>Chief Administrative Officer</w:t>
      </w:r>
    </w:p>
    <w:p w14:paraId="1E82064C" w14:textId="77777777" w:rsidR="0073703B" w:rsidRPr="00BA6655" w:rsidRDefault="0073703B" w:rsidP="0073703B">
      <w:pPr>
        <w:spacing w:after="200" w:line="276" w:lineRule="auto"/>
        <w:rPr>
          <w:sz w:val="22"/>
          <w:szCs w:val="22"/>
        </w:rPr>
      </w:pPr>
      <w:r w:rsidRPr="00BA6655">
        <w:rPr>
          <w:sz w:val="22"/>
          <w:szCs w:val="22"/>
        </w:rPr>
        <w:t xml:space="preserve">Supervisory Responsibilities:  </w:t>
      </w:r>
      <w:r w:rsidRPr="00BA6655">
        <w:rPr>
          <w:sz w:val="22"/>
          <w:szCs w:val="22"/>
        </w:rPr>
        <w:tab/>
        <w:t>None</w:t>
      </w:r>
    </w:p>
    <w:p w14:paraId="7D386407" w14:textId="77777777" w:rsidR="0073703B" w:rsidRPr="00BA6655" w:rsidRDefault="0073703B" w:rsidP="0073703B">
      <w:pPr>
        <w:spacing w:after="200" w:line="276" w:lineRule="auto"/>
        <w:rPr>
          <w:sz w:val="22"/>
          <w:szCs w:val="22"/>
        </w:rPr>
      </w:pPr>
      <w:r w:rsidRPr="00BA6655">
        <w:rPr>
          <w:sz w:val="22"/>
          <w:szCs w:val="22"/>
        </w:rPr>
        <w:t>B</w:t>
      </w:r>
      <w:r>
        <w:rPr>
          <w:sz w:val="22"/>
          <w:szCs w:val="22"/>
        </w:rPr>
        <w:t xml:space="preserve">udget Responsibilities:       </w:t>
      </w:r>
      <w:r>
        <w:rPr>
          <w:sz w:val="22"/>
          <w:szCs w:val="22"/>
        </w:rPr>
        <w:tab/>
      </w:r>
      <w:r w:rsidRPr="00BA6655">
        <w:rPr>
          <w:sz w:val="22"/>
          <w:szCs w:val="22"/>
        </w:rPr>
        <w:t>None</w:t>
      </w:r>
    </w:p>
    <w:p w14:paraId="77625940" w14:textId="77777777" w:rsidR="0073703B" w:rsidRDefault="0073703B" w:rsidP="0073703B">
      <w:pPr>
        <w:spacing w:after="200" w:line="276" w:lineRule="auto"/>
        <w:rPr>
          <w:b/>
          <w:sz w:val="22"/>
          <w:szCs w:val="22"/>
        </w:rPr>
      </w:pPr>
      <w:r w:rsidRPr="00BA6655">
        <w:rPr>
          <w:sz w:val="22"/>
          <w:szCs w:val="22"/>
        </w:rPr>
        <w:t>Classification:</w:t>
      </w:r>
      <w:r w:rsidRPr="00BA6655">
        <w:rPr>
          <w:sz w:val="22"/>
          <w:szCs w:val="22"/>
        </w:rPr>
        <w:tab/>
      </w:r>
      <w:r w:rsidRPr="00BA6655">
        <w:rPr>
          <w:sz w:val="22"/>
          <w:szCs w:val="22"/>
        </w:rPr>
        <w:tab/>
      </w:r>
      <w:r w:rsidRPr="00BA6655">
        <w:rPr>
          <w:sz w:val="22"/>
          <w:szCs w:val="22"/>
        </w:rPr>
        <w:tab/>
      </w:r>
      <w:r>
        <w:rPr>
          <w:sz w:val="22"/>
          <w:szCs w:val="22"/>
        </w:rPr>
        <w:t>E</w:t>
      </w:r>
      <w:r w:rsidRPr="00BA6655">
        <w:rPr>
          <w:sz w:val="22"/>
          <w:szCs w:val="22"/>
        </w:rPr>
        <w:t>xempt</w:t>
      </w:r>
      <w:r>
        <w:rPr>
          <w:sz w:val="22"/>
          <w:szCs w:val="22"/>
        </w:rPr>
        <w:br/>
      </w:r>
    </w:p>
    <w:p w14:paraId="1306DE12" w14:textId="77777777" w:rsidR="0073703B" w:rsidRDefault="0073703B" w:rsidP="0073703B">
      <w:pPr>
        <w:spacing w:after="200" w:line="276" w:lineRule="auto"/>
        <w:rPr>
          <w:b/>
          <w:sz w:val="22"/>
          <w:szCs w:val="22"/>
        </w:rPr>
      </w:pPr>
      <w:r w:rsidRPr="00BA6655">
        <w:rPr>
          <w:b/>
          <w:sz w:val="22"/>
          <w:szCs w:val="22"/>
        </w:rPr>
        <w:t>Summary</w:t>
      </w:r>
    </w:p>
    <w:p w14:paraId="70A24D35" w14:textId="77777777" w:rsidR="009F22FA" w:rsidRPr="009F22FA" w:rsidRDefault="009F22FA" w:rsidP="009F22FA">
      <w:pPr>
        <w:shd w:val="clear" w:color="auto" w:fill="FFFFFF"/>
        <w:spacing w:after="300" w:line="300" w:lineRule="atLeast"/>
        <w:rPr>
          <w:rFonts w:asciiTheme="majorHAnsi" w:eastAsia="Times New Roman" w:hAnsiTheme="majorHAnsi" w:cstheme="majorHAnsi"/>
          <w:sz w:val="22"/>
          <w:szCs w:val="22"/>
        </w:rPr>
      </w:pPr>
      <w:r w:rsidRPr="009F22FA">
        <w:rPr>
          <w:rFonts w:asciiTheme="majorHAnsi" w:eastAsia="Times New Roman" w:hAnsiTheme="majorHAnsi" w:cstheme="majorHAnsi"/>
          <w:sz w:val="22"/>
          <w:szCs w:val="22"/>
        </w:rPr>
        <w:t>Today is your opportunity to join an innovative, cutting edge and highly effective non-profit organization tackling one of the most critical public health issues of our time—lung cancer. Lung Cancer Alliance is focused solely on saving lives and when you join the team you will help us do just that, each and every day.</w:t>
      </w:r>
    </w:p>
    <w:p w14:paraId="1D78E07E" w14:textId="77777777" w:rsidR="009F22FA" w:rsidRPr="009F22FA" w:rsidRDefault="009F22FA" w:rsidP="009F22FA">
      <w:pPr>
        <w:shd w:val="clear" w:color="auto" w:fill="FFFFFF"/>
        <w:spacing w:line="300" w:lineRule="atLeast"/>
        <w:rPr>
          <w:rFonts w:asciiTheme="majorHAnsi" w:eastAsia="Times New Roman" w:hAnsiTheme="majorHAnsi" w:cstheme="majorHAnsi"/>
          <w:sz w:val="22"/>
          <w:szCs w:val="22"/>
        </w:rPr>
      </w:pPr>
      <w:r w:rsidRPr="009F22FA">
        <w:rPr>
          <w:rFonts w:asciiTheme="majorHAnsi" w:eastAsia="Times New Roman" w:hAnsiTheme="majorHAnsi" w:cstheme="majorHAnsi"/>
          <w:sz w:val="22"/>
          <w:szCs w:val="22"/>
        </w:rPr>
        <w:t>Led by a team of passionate, driven professionals, Lung Cancer Alliance takes a strategic and scientific approach to turn those diagnosed into survivors and ensure those at risk receive the benefit of screening. Take this opportunity to join the team and the movement that will flip the survival rate for the leading cause of cancer death on its head.</w:t>
      </w:r>
    </w:p>
    <w:p w14:paraId="7D525499" w14:textId="77777777" w:rsidR="009F22FA" w:rsidRDefault="009F22FA" w:rsidP="0073703B">
      <w:pPr>
        <w:spacing w:after="200" w:line="276" w:lineRule="auto"/>
        <w:rPr>
          <w:sz w:val="22"/>
          <w:szCs w:val="22"/>
        </w:rPr>
      </w:pPr>
    </w:p>
    <w:p w14:paraId="4AAC99EB" w14:textId="7E0A9CF3" w:rsidR="00BE0BC9" w:rsidRDefault="004D40CA" w:rsidP="0073703B">
      <w:pPr>
        <w:spacing w:after="200" w:line="276" w:lineRule="auto"/>
        <w:rPr>
          <w:sz w:val="22"/>
          <w:szCs w:val="22"/>
        </w:rPr>
      </w:pPr>
      <w:r>
        <w:rPr>
          <w:sz w:val="22"/>
          <w:szCs w:val="22"/>
        </w:rPr>
        <w:t xml:space="preserve">The primary responsibility of the </w:t>
      </w:r>
      <w:r w:rsidR="00407F65">
        <w:rPr>
          <w:sz w:val="22"/>
          <w:szCs w:val="22"/>
        </w:rPr>
        <w:t xml:space="preserve">Human Resources </w:t>
      </w:r>
      <w:r>
        <w:rPr>
          <w:sz w:val="22"/>
          <w:szCs w:val="22"/>
        </w:rPr>
        <w:t xml:space="preserve">Manager is to </w:t>
      </w:r>
      <w:r w:rsidR="00C3231F">
        <w:rPr>
          <w:sz w:val="22"/>
          <w:szCs w:val="22"/>
        </w:rPr>
        <w:t>enhance Lung Cancer Alliance’</w:t>
      </w:r>
      <w:r w:rsidR="00FE4AB7">
        <w:rPr>
          <w:sz w:val="22"/>
          <w:szCs w:val="22"/>
        </w:rPr>
        <w:t>s human resources</w:t>
      </w:r>
      <w:r w:rsidR="00CF206B">
        <w:rPr>
          <w:sz w:val="22"/>
          <w:szCs w:val="22"/>
        </w:rPr>
        <w:t>, ensuring a responsive a</w:t>
      </w:r>
      <w:r w:rsidR="00FE4AB7">
        <w:rPr>
          <w:sz w:val="22"/>
          <w:szCs w:val="22"/>
        </w:rPr>
        <w:t>nd professional program, promoting</w:t>
      </w:r>
      <w:r w:rsidR="00CF206B">
        <w:rPr>
          <w:sz w:val="22"/>
          <w:szCs w:val="22"/>
        </w:rPr>
        <w:t xml:space="preserve"> and cultivat</w:t>
      </w:r>
      <w:r w:rsidR="00FE4AB7">
        <w:rPr>
          <w:sz w:val="22"/>
          <w:szCs w:val="22"/>
        </w:rPr>
        <w:t>ing</w:t>
      </w:r>
      <w:r w:rsidR="00CF206B">
        <w:rPr>
          <w:sz w:val="22"/>
          <w:szCs w:val="22"/>
        </w:rPr>
        <w:t xml:space="preserve"> a supportive, inclusive and collaborative culture and foster</w:t>
      </w:r>
      <w:r w:rsidR="00FE4AB7">
        <w:rPr>
          <w:sz w:val="22"/>
          <w:szCs w:val="22"/>
        </w:rPr>
        <w:t>ing</w:t>
      </w:r>
      <w:r w:rsidR="00CF206B">
        <w:rPr>
          <w:sz w:val="22"/>
          <w:szCs w:val="22"/>
        </w:rPr>
        <w:t xml:space="preserve"> a strong sense of community.   The HR Manager will </w:t>
      </w:r>
      <w:r w:rsidR="00C3231F">
        <w:rPr>
          <w:sz w:val="22"/>
          <w:szCs w:val="22"/>
        </w:rPr>
        <w:t>evaluat</w:t>
      </w:r>
      <w:r w:rsidR="00CF206B">
        <w:rPr>
          <w:sz w:val="22"/>
          <w:szCs w:val="22"/>
        </w:rPr>
        <w:t>e</w:t>
      </w:r>
      <w:r w:rsidR="00C3231F">
        <w:rPr>
          <w:sz w:val="22"/>
          <w:szCs w:val="22"/>
        </w:rPr>
        <w:t xml:space="preserve"> </w:t>
      </w:r>
      <w:r w:rsidR="00FE4AB7">
        <w:rPr>
          <w:sz w:val="22"/>
          <w:szCs w:val="22"/>
        </w:rPr>
        <w:t xml:space="preserve">and improve </w:t>
      </w:r>
      <w:r w:rsidR="00C3231F">
        <w:rPr>
          <w:sz w:val="22"/>
          <w:szCs w:val="22"/>
        </w:rPr>
        <w:t xml:space="preserve">employee relations and human resource policies, program and practices.  The Manager </w:t>
      </w:r>
      <w:r w:rsidR="009F22FA">
        <w:rPr>
          <w:sz w:val="22"/>
          <w:szCs w:val="22"/>
        </w:rPr>
        <w:t>coordinate</w:t>
      </w:r>
      <w:r w:rsidR="00C3231F">
        <w:rPr>
          <w:sz w:val="22"/>
          <w:szCs w:val="22"/>
        </w:rPr>
        <w:t>s</w:t>
      </w:r>
      <w:r w:rsidR="009F22FA">
        <w:rPr>
          <w:sz w:val="22"/>
          <w:szCs w:val="22"/>
        </w:rPr>
        <w:t xml:space="preserve"> the recruitment of new staff, </w:t>
      </w:r>
      <w:r w:rsidR="00FE4AB7">
        <w:rPr>
          <w:sz w:val="22"/>
          <w:szCs w:val="22"/>
        </w:rPr>
        <w:t xml:space="preserve">leads </w:t>
      </w:r>
      <w:r w:rsidR="009F22FA">
        <w:rPr>
          <w:sz w:val="22"/>
          <w:szCs w:val="22"/>
        </w:rPr>
        <w:t>onboard</w:t>
      </w:r>
      <w:r w:rsidR="00C3231F">
        <w:rPr>
          <w:sz w:val="22"/>
          <w:szCs w:val="22"/>
        </w:rPr>
        <w:t xml:space="preserve">ing </w:t>
      </w:r>
      <w:r w:rsidR="00FE4AB7">
        <w:rPr>
          <w:sz w:val="22"/>
          <w:szCs w:val="22"/>
        </w:rPr>
        <w:t>and orientation a</w:t>
      </w:r>
      <w:r w:rsidR="009F22FA">
        <w:rPr>
          <w:sz w:val="22"/>
          <w:szCs w:val="22"/>
        </w:rPr>
        <w:t xml:space="preserve">nd </w:t>
      </w:r>
      <w:r w:rsidR="00FE4AB7">
        <w:rPr>
          <w:sz w:val="22"/>
          <w:szCs w:val="22"/>
        </w:rPr>
        <w:t xml:space="preserve">institutes best practices </w:t>
      </w:r>
      <w:r w:rsidR="00C3231F">
        <w:rPr>
          <w:sz w:val="22"/>
          <w:szCs w:val="22"/>
        </w:rPr>
        <w:t xml:space="preserve">for </w:t>
      </w:r>
      <w:r w:rsidR="009F22FA">
        <w:rPr>
          <w:sz w:val="22"/>
          <w:szCs w:val="22"/>
        </w:rPr>
        <w:t>evaluati</w:t>
      </w:r>
      <w:r w:rsidR="00C3231F">
        <w:rPr>
          <w:sz w:val="22"/>
          <w:szCs w:val="22"/>
        </w:rPr>
        <w:t xml:space="preserve">ng </w:t>
      </w:r>
      <w:r w:rsidR="00A32CD2">
        <w:rPr>
          <w:sz w:val="22"/>
          <w:szCs w:val="22"/>
        </w:rPr>
        <w:t>staff performance</w:t>
      </w:r>
      <w:r w:rsidR="00FE4AB7">
        <w:rPr>
          <w:sz w:val="22"/>
          <w:szCs w:val="22"/>
        </w:rPr>
        <w:t xml:space="preserve"> and professional development year-round</w:t>
      </w:r>
      <w:r w:rsidR="009F22FA">
        <w:rPr>
          <w:sz w:val="22"/>
          <w:szCs w:val="22"/>
        </w:rPr>
        <w:t xml:space="preserve">. </w:t>
      </w:r>
      <w:r w:rsidR="00522AA5">
        <w:rPr>
          <w:sz w:val="22"/>
          <w:szCs w:val="22"/>
        </w:rPr>
        <w:t xml:space="preserve">In addition, </w:t>
      </w:r>
      <w:r w:rsidR="00FE4AB7">
        <w:rPr>
          <w:sz w:val="22"/>
          <w:szCs w:val="22"/>
        </w:rPr>
        <w:t xml:space="preserve">the </w:t>
      </w:r>
      <w:r w:rsidR="00746AE1">
        <w:rPr>
          <w:sz w:val="22"/>
          <w:szCs w:val="22"/>
        </w:rPr>
        <w:t xml:space="preserve">HR Manager </w:t>
      </w:r>
      <w:r w:rsidR="00FE4AB7">
        <w:rPr>
          <w:sz w:val="22"/>
          <w:szCs w:val="22"/>
        </w:rPr>
        <w:t>oversees</w:t>
      </w:r>
      <w:r w:rsidR="00A32CD2">
        <w:rPr>
          <w:sz w:val="22"/>
          <w:szCs w:val="22"/>
        </w:rPr>
        <w:t xml:space="preserve"> </w:t>
      </w:r>
      <w:r w:rsidR="00746AE1">
        <w:rPr>
          <w:sz w:val="22"/>
          <w:szCs w:val="22"/>
        </w:rPr>
        <w:t>the</w:t>
      </w:r>
      <w:r w:rsidR="00A32CD2">
        <w:rPr>
          <w:sz w:val="22"/>
          <w:szCs w:val="22"/>
        </w:rPr>
        <w:t xml:space="preserve"> </w:t>
      </w:r>
      <w:r w:rsidR="00522AA5">
        <w:rPr>
          <w:sz w:val="22"/>
          <w:szCs w:val="22"/>
        </w:rPr>
        <w:t xml:space="preserve">staff training </w:t>
      </w:r>
      <w:r w:rsidR="00A32CD2">
        <w:rPr>
          <w:sz w:val="22"/>
          <w:szCs w:val="22"/>
        </w:rPr>
        <w:t>program t</w:t>
      </w:r>
      <w:r w:rsidR="00FE4AB7">
        <w:rPr>
          <w:sz w:val="22"/>
          <w:szCs w:val="22"/>
        </w:rPr>
        <w:t>o</w:t>
      </w:r>
      <w:r w:rsidR="00A32CD2">
        <w:rPr>
          <w:sz w:val="22"/>
          <w:szCs w:val="22"/>
        </w:rPr>
        <w:t xml:space="preserve"> expand </w:t>
      </w:r>
      <w:r w:rsidR="00FE4AB7">
        <w:rPr>
          <w:sz w:val="22"/>
          <w:szCs w:val="22"/>
        </w:rPr>
        <w:t xml:space="preserve">program knowledge and </w:t>
      </w:r>
      <w:r w:rsidR="008E7ECF">
        <w:rPr>
          <w:sz w:val="22"/>
          <w:szCs w:val="22"/>
        </w:rPr>
        <w:t>educate</w:t>
      </w:r>
      <w:r w:rsidR="00FE4AB7">
        <w:rPr>
          <w:sz w:val="22"/>
          <w:szCs w:val="22"/>
        </w:rPr>
        <w:t xml:space="preserve"> on advancements that impact and further help our community.</w:t>
      </w:r>
    </w:p>
    <w:p w14:paraId="5C954CD0" w14:textId="77777777" w:rsidR="0073703B" w:rsidRPr="00BA6655" w:rsidRDefault="0073703B" w:rsidP="0073703B">
      <w:pPr>
        <w:spacing w:after="200" w:line="276" w:lineRule="auto"/>
        <w:rPr>
          <w:sz w:val="22"/>
          <w:szCs w:val="22"/>
        </w:rPr>
      </w:pPr>
      <w:r w:rsidRPr="00BA6655">
        <w:rPr>
          <w:b/>
          <w:sz w:val="22"/>
          <w:szCs w:val="22"/>
        </w:rPr>
        <w:t>Essential Duties:</w:t>
      </w:r>
    </w:p>
    <w:p w14:paraId="3754C5D4" w14:textId="77777777" w:rsidR="00CF206B" w:rsidRPr="00CF206B" w:rsidRDefault="00CF206B" w:rsidP="00522AA5">
      <w:pPr>
        <w:pStyle w:val="ListParagraph"/>
        <w:numPr>
          <w:ilvl w:val="0"/>
          <w:numId w:val="4"/>
        </w:numPr>
        <w:spacing w:after="160" w:line="240" w:lineRule="auto"/>
        <w:rPr>
          <w:sz w:val="24"/>
          <w:szCs w:val="24"/>
        </w:rPr>
      </w:pPr>
      <w:r>
        <w:rPr>
          <w:rFonts w:asciiTheme="majorHAnsi" w:hAnsiTheme="majorHAnsi"/>
          <w:sz w:val="24"/>
          <w:szCs w:val="24"/>
        </w:rPr>
        <w:t>Lead all human resources administration including recruiting and hiring, professional development and training.</w:t>
      </w:r>
    </w:p>
    <w:p w14:paraId="2813ED87" w14:textId="2A960F8A" w:rsidR="00CF206B" w:rsidRPr="00CF206B" w:rsidRDefault="009D73E0" w:rsidP="00522AA5">
      <w:pPr>
        <w:pStyle w:val="ListParagraph"/>
        <w:numPr>
          <w:ilvl w:val="0"/>
          <w:numId w:val="4"/>
        </w:numPr>
        <w:spacing w:after="160" w:line="240" w:lineRule="auto"/>
        <w:rPr>
          <w:sz w:val="24"/>
          <w:szCs w:val="24"/>
        </w:rPr>
      </w:pPr>
      <w:r>
        <w:rPr>
          <w:rFonts w:asciiTheme="majorHAnsi" w:hAnsiTheme="majorHAnsi"/>
          <w:sz w:val="24"/>
          <w:szCs w:val="24"/>
        </w:rPr>
        <w:t>D</w:t>
      </w:r>
      <w:r w:rsidR="001E7046">
        <w:rPr>
          <w:rFonts w:asciiTheme="majorHAnsi" w:hAnsiTheme="majorHAnsi"/>
          <w:sz w:val="24"/>
          <w:szCs w:val="24"/>
        </w:rPr>
        <w:t>evelop an</w:t>
      </w:r>
      <w:r w:rsidR="00CF206B">
        <w:rPr>
          <w:rFonts w:asciiTheme="majorHAnsi" w:hAnsiTheme="majorHAnsi"/>
          <w:sz w:val="24"/>
          <w:szCs w:val="24"/>
        </w:rPr>
        <w:t xml:space="preserve">d </w:t>
      </w:r>
      <w:r>
        <w:rPr>
          <w:rFonts w:asciiTheme="majorHAnsi" w:hAnsiTheme="majorHAnsi"/>
          <w:sz w:val="24"/>
          <w:szCs w:val="24"/>
        </w:rPr>
        <w:t xml:space="preserve">maintain </w:t>
      </w:r>
      <w:r w:rsidR="00CF206B">
        <w:rPr>
          <w:rFonts w:asciiTheme="majorHAnsi" w:hAnsiTheme="majorHAnsi"/>
          <w:sz w:val="24"/>
          <w:szCs w:val="24"/>
        </w:rPr>
        <w:t>updat</w:t>
      </w:r>
      <w:r>
        <w:rPr>
          <w:rFonts w:asciiTheme="majorHAnsi" w:hAnsiTheme="majorHAnsi"/>
          <w:sz w:val="24"/>
          <w:szCs w:val="24"/>
        </w:rPr>
        <w:t>ed</w:t>
      </w:r>
      <w:r w:rsidR="00746AE1">
        <w:rPr>
          <w:rFonts w:asciiTheme="majorHAnsi" w:hAnsiTheme="majorHAnsi"/>
          <w:sz w:val="24"/>
          <w:szCs w:val="24"/>
        </w:rPr>
        <w:t xml:space="preserve"> </w:t>
      </w:r>
      <w:r w:rsidR="00CF206B">
        <w:rPr>
          <w:rFonts w:asciiTheme="majorHAnsi" w:hAnsiTheme="majorHAnsi"/>
          <w:sz w:val="24"/>
          <w:szCs w:val="24"/>
        </w:rPr>
        <w:t>job descriptions.</w:t>
      </w:r>
    </w:p>
    <w:p w14:paraId="75EEF15A" w14:textId="4ACEDD3F" w:rsidR="001E7046" w:rsidRPr="001E7046" w:rsidRDefault="00CF206B" w:rsidP="00522AA5">
      <w:pPr>
        <w:pStyle w:val="ListParagraph"/>
        <w:numPr>
          <w:ilvl w:val="0"/>
          <w:numId w:val="4"/>
        </w:numPr>
        <w:spacing w:after="160" w:line="240" w:lineRule="auto"/>
        <w:rPr>
          <w:sz w:val="24"/>
          <w:szCs w:val="24"/>
        </w:rPr>
      </w:pPr>
      <w:r>
        <w:rPr>
          <w:rFonts w:asciiTheme="majorHAnsi" w:hAnsiTheme="majorHAnsi"/>
          <w:sz w:val="24"/>
          <w:szCs w:val="24"/>
        </w:rPr>
        <w:t xml:space="preserve">Work with supervisors to </w:t>
      </w:r>
      <w:r w:rsidR="00FE4AB7">
        <w:rPr>
          <w:rFonts w:asciiTheme="majorHAnsi" w:hAnsiTheme="majorHAnsi"/>
          <w:sz w:val="24"/>
          <w:szCs w:val="24"/>
        </w:rPr>
        <w:t xml:space="preserve">recruit, </w:t>
      </w:r>
      <w:r>
        <w:rPr>
          <w:rFonts w:asciiTheme="majorHAnsi" w:hAnsiTheme="majorHAnsi"/>
          <w:sz w:val="24"/>
          <w:szCs w:val="24"/>
        </w:rPr>
        <w:t xml:space="preserve">screen and interview </w:t>
      </w:r>
      <w:r w:rsidR="00FE4AB7">
        <w:rPr>
          <w:rFonts w:asciiTheme="majorHAnsi" w:hAnsiTheme="majorHAnsi"/>
          <w:sz w:val="24"/>
          <w:szCs w:val="24"/>
        </w:rPr>
        <w:t xml:space="preserve">high quality </w:t>
      </w:r>
      <w:r>
        <w:rPr>
          <w:rFonts w:asciiTheme="majorHAnsi" w:hAnsiTheme="majorHAnsi"/>
          <w:sz w:val="24"/>
          <w:szCs w:val="24"/>
        </w:rPr>
        <w:t>candidates, conduct reference checks, conduct exit interviews.</w:t>
      </w:r>
    </w:p>
    <w:p w14:paraId="596B5A02" w14:textId="36CCD474" w:rsidR="00522AA5" w:rsidRPr="00522AA5" w:rsidRDefault="00522AA5" w:rsidP="00522AA5">
      <w:pPr>
        <w:pStyle w:val="ListParagraph"/>
        <w:numPr>
          <w:ilvl w:val="0"/>
          <w:numId w:val="4"/>
        </w:numPr>
        <w:spacing w:after="160" w:line="240" w:lineRule="auto"/>
        <w:rPr>
          <w:sz w:val="24"/>
          <w:szCs w:val="24"/>
        </w:rPr>
      </w:pPr>
      <w:r>
        <w:rPr>
          <w:rFonts w:asciiTheme="majorHAnsi" w:hAnsiTheme="majorHAnsi"/>
          <w:sz w:val="24"/>
          <w:szCs w:val="24"/>
        </w:rPr>
        <w:lastRenderedPageBreak/>
        <w:t>Develop programs to enhance employee relations and offer support to each staff member.</w:t>
      </w:r>
    </w:p>
    <w:p w14:paraId="7C2FB4F7" w14:textId="77777777" w:rsidR="005838A0" w:rsidRPr="005838A0" w:rsidRDefault="005838A0" w:rsidP="00522AA5">
      <w:pPr>
        <w:pStyle w:val="ListParagraph"/>
        <w:numPr>
          <w:ilvl w:val="0"/>
          <w:numId w:val="4"/>
        </w:numPr>
        <w:spacing w:after="160" w:line="240" w:lineRule="auto"/>
        <w:rPr>
          <w:sz w:val="24"/>
          <w:szCs w:val="24"/>
        </w:rPr>
      </w:pPr>
      <w:r>
        <w:rPr>
          <w:rFonts w:asciiTheme="majorHAnsi" w:hAnsiTheme="majorHAnsi"/>
          <w:sz w:val="24"/>
          <w:szCs w:val="24"/>
        </w:rPr>
        <w:t>R</w:t>
      </w:r>
      <w:r w:rsidR="003F04CA">
        <w:rPr>
          <w:rFonts w:asciiTheme="majorHAnsi" w:hAnsiTheme="majorHAnsi"/>
          <w:sz w:val="24"/>
          <w:szCs w:val="24"/>
        </w:rPr>
        <w:t xml:space="preserve">esearch appropriate salary levels, </w:t>
      </w:r>
      <w:r>
        <w:rPr>
          <w:rFonts w:asciiTheme="majorHAnsi" w:hAnsiTheme="majorHAnsi"/>
          <w:sz w:val="24"/>
          <w:szCs w:val="24"/>
        </w:rPr>
        <w:t>reviewing current market pay for all positions annually.</w:t>
      </w:r>
    </w:p>
    <w:p w14:paraId="2E3CED75" w14:textId="35788134" w:rsidR="00522AA5" w:rsidRPr="00522AA5" w:rsidRDefault="00522AA5" w:rsidP="00522AA5">
      <w:pPr>
        <w:pStyle w:val="ListParagraph"/>
        <w:numPr>
          <w:ilvl w:val="0"/>
          <w:numId w:val="4"/>
        </w:numPr>
        <w:spacing w:after="160" w:line="240" w:lineRule="auto"/>
        <w:rPr>
          <w:sz w:val="24"/>
          <w:szCs w:val="24"/>
        </w:rPr>
      </w:pPr>
      <w:r>
        <w:rPr>
          <w:rFonts w:asciiTheme="majorHAnsi" w:hAnsiTheme="majorHAnsi"/>
          <w:sz w:val="24"/>
          <w:szCs w:val="24"/>
        </w:rPr>
        <w:t xml:space="preserve">Ensure that the new hire orientation </w:t>
      </w:r>
      <w:r w:rsidR="00CF206B">
        <w:rPr>
          <w:rFonts w:asciiTheme="majorHAnsi" w:hAnsiTheme="majorHAnsi"/>
          <w:sz w:val="24"/>
          <w:szCs w:val="24"/>
        </w:rPr>
        <w:t xml:space="preserve">and onboarding </w:t>
      </w:r>
      <w:r>
        <w:rPr>
          <w:rFonts w:asciiTheme="majorHAnsi" w:hAnsiTheme="majorHAnsi"/>
          <w:sz w:val="24"/>
          <w:szCs w:val="24"/>
        </w:rPr>
        <w:t>process</w:t>
      </w:r>
      <w:r w:rsidR="00CF206B">
        <w:rPr>
          <w:rFonts w:asciiTheme="majorHAnsi" w:hAnsiTheme="majorHAnsi"/>
          <w:sz w:val="24"/>
          <w:szCs w:val="24"/>
        </w:rPr>
        <w:t>es</w:t>
      </w:r>
      <w:r w:rsidR="008E7ECF">
        <w:rPr>
          <w:rFonts w:asciiTheme="majorHAnsi" w:hAnsiTheme="majorHAnsi"/>
          <w:sz w:val="24"/>
          <w:szCs w:val="24"/>
        </w:rPr>
        <w:t xml:space="preserve"> introduce</w:t>
      </w:r>
      <w:bookmarkStart w:id="0" w:name="_GoBack"/>
      <w:bookmarkEnd w:id="0"/>
      <w:r>
        <w:rPr>
          <w:rFonts w:asciiTheme="majorHAnsi" w:hAnsiTheme="majorHAnsi"/>
          <w:sz w:val="24"/>
          <w:szCs w:val="24"/>
        </w:rPr>
        <w:t xml:space="preserve"> new employees to the organization</w:t>
      </w:r>
      <w:r w:rsidR="007A0F41">
        <w:rPr>
          <w:rFonts w:asciiTheme="majorHAnsi" w:hAnsiTheme="majorHAnsi"/>
          <w:sz w:val="24"/>
          <w:szCs w:val="24"/>
        </w:rPr>
        <w:t>’s</w:t>
      </w:r>
      <w:r>
        <w:rPr>
          <w:rFonts w:asciiTheme="majorHAnsi" w:hAnsiTheme="majorHAnsi"/>
          <w:sz w:val="24"/>
          <w:szCs w:val="24"/>
        </w:rPr>
        <w:t xml:space="preserve"> culture</w:t>
      </w:r>
      <w:r w:rsidR="00FE4AB7">
        <w:rPr>
          <w:rFonts w:asciiTheme="majorHAnsi" w:hAnsiTheme="majorHAnsi"/>
          <w:sz w:val="24"/>
          <w:szCs w:val="24"/>
        </w:rPr>
        <w:t>, programs</w:t>
      </w:r>
      <w:r w:rsidR="007A0F41">
        <w:rPr>
          <w:rFonts w:asciiTheme="majorHAnsi" w:hAnsiTheme="majorHAnsi"/>
          <w:sz w:val="24"/>
          <w:szCs w:val="24"/>
        </w:rPr>
        <w:t xml:space="preserve"> and operations.</w:t>
      </w:r>
    </w:p>
    <w:p w14:paraId="79E83B40" w14:textId="5762D58D" w:rsidR="007A0F41" w:rsidRPr="007A0F41" w:rsidRDefault="0081165E"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hAnsiTheme="majorHAnsi"/>
          <w:sz w:val="24"/>
          <w:szCs w:val="24"/>
        </w:rPr>
        <w:t xml:space="preserve">Review and establish a 360 degree </w:t>
      </w:r>
      <w:r w:rsidR="007A0F41">
        <w:rPr>
          <w:rFonts w:asciiTheme="majorHAnsi" w:hAnsiTheme="majorHAnsi"/>
          <w:sz w:val="24"/>
          <w:szCs w:val="24"/>
        </w:rPr>
        <w:t>evaluation</w:t>
      </w:r>
      <w:r>
        <w:rPr>
          <w:rFonts w:asciiTheme="majorHAnsi" w:hAnsiTheme="majorHAnsi"/>
          <w:sz w:val="24"/>
          <w:szCs w:val="24"/>
        </w:rPr>
        <w:t xml:space="preserve"> process, training staff on new process and </w:t>
      </w:r>
      <w:r w:rsidR="007A0F41">
        <w:rPr>
          <w:rFonts w:asciiTheme="majorHAnsi" w:hAnsiTheme="majorHAnsi"/>
          <w:sz w:val="24"/>
          <w:szCs w:val="24"/>
        </w:rPr>
        <w:t>coaching on any improvements</w:t>
      </w:r>
      <w:r w:rsidR="00FE4AB7">
        <w:rPr>
          <w:rFonts w:asciiTheme="majorHAnsi" w:hAnsiTheme="majorHAnsi"/>
          <w:sz w:val="24"/>
          <w:szCs w:val="24"/>
        </w:rPr>
        <w:t xml:space="preserve"> and </w:t>
      </w:r>
      <w:r w:rsidR="007A0F41">
        <w:rPr>
          <w:rFonts w:asciiTheme="majorHAnsi" w:hAnsiTheme="majorHAnsi"/>
          <w:sz w:val="24"/>
          <w:szCs w:val="24"/>
        </w:rPr>
        <w:t>changes needed.</w:t>
      </w:r>
    </w:p>
    <w:p w14:paraId="397C9DF6" w14:textId="1BCE96CE" w:rsidR="005838A0" w:rsidRPr="00A32CD2" w:rsidRDefault="005838A0"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hAnsiTheme="majorHAnsi"/>
          <w:sz w:val="24"/>
          <w:szCs w:val="24"/>
        </w:rPr>
        <w:t xml:space="preserve">Maintain updated employee benefits documents and </w:t>
      </w:r>
      <w:r w:rsidR="00FE4AB7">
        <w:rPr>
          <w:rFonts w:asciiTheme="majorHAnsi" w:hAnsiTheme="majorHAnsi"/>
          <w:sz w:val="24"/>
          <w:szCs w:val="24"/>
        </w:rPr>
        <w:t>employee</w:t>
      </w:r>
      <w:r>
        <w:rPr>
          <w:rFonts w:asciiTheme="majorHAnsi" w:hAnsiTheme="majorHAnsi"/>
          <w:sz w:val="24"/>
          <w:szCs w:val="24"/>
        </w:rPr>
        <w:t xml:space="preserve"> handbook.</w:t>
      </w:r>
    </w:p>
    <w:p w14:paraId="022414D4" w14:textId="3AC3242A" w:rsidR="00A32CD2" w:rsidRPr="007A0F41" w:rsidRDefault="00A32CD2"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hAnsiTheme="majorHAnsi"/>
          <w:sz w:val="24"/>
          <w:szCs w:val="24"/>
        </w:rPr>
        <w:t xml:space="preserve">Evaluate employee benefits program annually and </w:t>
      </w:r>
      <w:r w:rsidR="00FE4AB7">
        <w:rPr>
          <w:rFonts w:asciiTheme="majorHAnsi" w:hAnsiTheme="majorHAnsi"/>
          <w:sz w:val="24"/>
          <w:szCs w:val="24"/>
        </w:rPr>
        <w:t xml:space="preserve">make recommendations for </w:t>
      </w:r>
      <w:r>
        <w:rPr>
          <w:rFonts w:asciiTheme="majorHAnsi" w:hAnsiTheme="majorHAnsi"/>
          <w:sz w:val="24"/>
          <w:szCs w:val="24"/>
        </w:rPr>
        <w:t>staff</w:t>
      </w:r>
      <w:r w:rsidR="00FE4AB7">
        <w:rPr>
          <w:rFonts w:asciiTheme="majorHAnsi" w:hAnsiTheme="majorHAnsi"/>
          <w:sz w:val="24"/>
          <w:szCs w:val="24"/>
        </w:rPr>
        <w:t xml:space="preserve"> retention</w:t>
      </w:r>
      <w:r>
        <w:rPr>
          <w:rFonts w:asciiTheme="majorHAnsi" w:hAnsiTheme="majorHAnsi"/>
          <w:sz w:val="24"/>
          <w:szCs w:val="24"/>
        </w:rPr>
        <w:t>.</w:t>
      </w:r>
    </w:p>
    <w:p w14:paraId="64CD70C0" w14:textId="77777777" w:rsidR="007A0F41" w:rsidRDefault="007A0F41"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Recommend and schedule appropriate group and individual staff training.</w:t>
      </w:r>
    </w:p>
    <w:p w14:paraId="7ABC97D1" w14:textId="386B513D" w:rsidR="007A0F41" w:rsidRDefault="007A0F41"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Maintain appropriate human resource records.</w:t>
      </w:r>
    </w:p>
    <w:p w14:paraId="081862B0" w14:textId="59DEF799" w:rsidR="007A0F41" w:rsidRDefault="007A0F41"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Assist supervisors with counseling</w:t>
      </w:r>
      <w:r w:rsidR="00CF206B">
        <w:rPr>
          <w:rFonts w:asciiTheme="majorHAnsi" w:eastAsia="Times New Roman" w:hAnsiTheme="majorHAnsi"/>
          <w:color w:val="000000" w:themeColor="text1"/>
          <w:sz w:val="24"/>
          <w:szCs w:val="24"/>
        </w:rPr>
        <w:t>, coaching</w:t>
      </w:r>
      <w:r>
        <w:rPr>
          <w:rFonts w:asciiTheme="majorHAnsi" w:eastAsia="Times New Roman" w:hAnsiTheme="majorHAnsi"/>
          <w:color w:val="000000" w:themeColor="text1"/>
          <w:sz w:val="24"/>
          <w:szCs w:val="24"/>
        </w:rPr>
        <w:t xml:space="preserve"> and disciplining</w:t>
      </w:r>
      <w:r w:rsidR="00CF206B">
        <w:rPr>
          <w:rFonts w:asciiTheme="majorHAnsi" w:eastAsia="Times New Roman" w:hAnsiTheme="majorHAnsi"/>
          <w:color w:val="000000" w:themeColor="text1"/>
          <w:sz w:val="24"/>
          <w:szCs w:val="24"/>
        </w:rPr>
        <w:t xml:space="preserve"> employees</w:t>
      </w:r>
      <w:r w:rsidR="00746AE1">
        <w:rPr>
          <w:rFonts w:asciiTheme="majorHAnsi" w:eastAsia="Times New Roman" w:hAnsiTheme="majorHAnsi"/>
          <w:color w:val="000000" w:themeColor="text1"/>
          <w:sz w:val="24"/>
          <w:szCs w:val="24"/>
        </w:rPr>
        <w:t>,</w:t>
      </w:r>
      <w:r w:rsidR="00CF206B">
        <w:rPr>
          <w:rFonts w:asciiTheme="majorHAnsi" w:eastAsia="Times New Roman" w:hAnsiTheme="majorHAnsi"/>
          <w:color w:val="000000" w:themeColor="text1"/>
          <w:sz w:val="24"/>
          <w:szCs w:val="24"/>
        </w:rPr>
        <w:t xml:space="preserve"> including maintaining appropriate documentation.</w:t>
      </w:r>
    </w:p>
    <w:p w14:paraId="72CFD28E" w14:textId="07639C1B" w:rsidR="00CF206B" w:rsidRPr="005838A0" w:rsidRDefault="00CF206B"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Ensure compliance with federal, state and local regulations.</w:t>
      </w:r>
    </w:p>
    <w:p w14:paraId="4C9ACA13" w14:textId="6B4F33C6" w:rsidR="00190ED6" w:rsidRPr="00F26038" w:rsidRDefault="00190ED6" w:rsidP="00190ED6">
      <w:pPr>
        <w:pStyle w:val="ListParagraph"/>
        <w:numPr>
          <w:ilvl w:val="0"/>
          <w:numId w:val="4"/>
        </w:numPr>
        <w:spacing w:after="200" w:line="276" w:lineRule="auto"/>
        <w:outlineLvl w:val="0"/>
        <w:rPr>
          <w:rFonts w:asciiTheme="majorHAnsi" w:eastAsia="Times New Roman" w:hAnsiTheme="majorHAnsi"/>
          <w:color w:val="000000" w:themeColor="text1"/>
          <w:sz w:val="24"/>
          <w:szCs w:val="24"/>
        </w:rPr>
      </w:pPr>
      <w:r>
        <w:rPr>
          <w:rFonts w:asciiTheme="majorHAnsi" w:hAnsiTheme="majorHAnsi"/>
          <w:sz w:val="24"/>
          <w:szCs w:val="24"/>
        </w:rPr>
        <w:t>Other duties as assigned</w:t>
      </w:r>
      <w:r w:rsidR="00FE4AB7">
        <w:rPr>
          <w:rFonts w:asciiTheme="majorHAnsi" w:hAnsiTheme="majorHAnsi"/>
          <w:sz w:val="24"/>
          <w:szCs w:val="24"/>
        </w:rPr>
        <w:t>.</w:t>
      </w:r>
    </w:p>
    <w:p w14:paraId="1FE16FC3" w14:textId="77777777" w:rsidR="00297C89" w:rsidRPr="00297C89" w:rsidRDefault="00297C89" w:rsidP="00297C89">
      <w:pPr>
        <w:pStyle w:val="ListParagraph"/>
        <w:spacing w:after="160" w:line="259" w:lineRule="auto"/>
        <w:rPr>
          <w:i/>
          <w:sz w:val="24"/>
          <w:szCs w:val="24"/>
        </w:rPr>
      </w:pPr>
    </w:p>
    <w:p w14:paraId="02CB7648" w14:textId="77777777" w:rsidR="0073703B" w:rsidRDefault="0073703B" w:rsidP="0073703B">
      <w:pPr>
        <w:rPr>
          <w:rFonts w:asciiTheme="majorHAnsi" w:eastAsia="Times New Roman" w:hAnsiTheme="majorHAnsi"/>
          <w:b/>
          <w:color w:val="000000" w:themeColor="text1"/>
          <w:sz w:val="24"/>
          <w:szCs w:val="24"/>
        </w:rPr>
      </w:pPr>
      <w:r w:rsidRPr="00F26038">
        <w:rPr>
          <w:rFonts w:asciiTheme="majorHAnsi" w:eastAsia="Times New Roman" w:hAnsiTheme="majorHAnsi"/>
          <w:b/>
          <w:color w:val="000000" w:themeColor="text1"/>
          <w:sz w:val="24"/>
          <w:szCs w:val="24"/>
        </w:rPr>
        <w:t>S</w:t>
      </w:r>
      <w:r>
        <w:rPr>
          <w:rFonts w:asciiTheme="majorHAnsi" w:eastAsia="Times New Roman" w:hAnsiTheme="majorHAnsi"/>
          <w:b/>
          <w:color w:val="000000" w:themeColor="text1"/>
          <w:sz w:val="24"/>
          <w:szCs w:val="24"/>
        </w:rPr>
        <w:t>KILLS/REQUIREMENTS</w:t>
      </w:r>
    </w:p>
    <w:p w14:paraId="52855C28" w14:textId="77777777" w:rsidR="0073703B" w:rsidRPr="00F26038" w:rsidRDefault="0073703B" w:rsidP="0073703B">
      <w:pPr>
        <w:rPr>
          <w:rFonts w:asciiTheme="majorHAnsi" w:eastAsia="Times New Roman" w:hAnsiTheme="majorHAnsi"/>
          <w:b/>
          <w:color w:val="000000" w:themeColor="text1"/>
          <w:sz w:val="24"/>
          <w:szCs w:val="24"/>
        </w:rPr>
      </w:pPr>
    </w:p>
    <w:p w14:paraId="612D469E" w14:textId="5A311905" w:rsidR="0073703B" w:rsidRDefault="0073703B" w:rsidP="0073703B">
      <w:pPr>
        <w:pStyle w:val="ListParagraph"/>
        <w:numPr>
          <w:ilvl w:val="0"/>
          <w:numId w:val="5"/>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Commitm</w:t>
      </w:r>
      <w:r w:rsidR="00EC0FDE">
        <w:rPr>
          <w:rFonts w:asciiTheme="majorHAnsi" w:eastAsia="Times New Roman" w:hAnsiTheme="majorHAnsi"/>
          <w:color w:val="000000" w:themeColor="text1"/>
          <w:sz w:val="24"/>
          <w:szCs w:val="24"/>
        </w:rPr>
        <w:t>ent to LCA’s mission and vision</w:t>
      </w:r>
      <w:r w:rsidRPr="00FD4440">
        <w:rPr>
          <w:rFonts w:asciiTheme="majorHAnsi" w:eastAsia="Times New Roman" w:hAnsiTheme="majorHAnsi"/>
          <w:color w:val="000000" w:themeColor="text1"/>
          <w:sz w:val="24"/>
          <w:szCs w:val="24"/>
        </w:rPr>
        <w:t xml:space="preserve"> </w:t>
      </w:r>
    </w:p>
    <w:p w14:paraId="2D184A7A" w14:textId="1B8E2989" w:rsidR="00BE0BC9" w:rsidRDefault="00BE0BC9" w:rsidP="00BE0BC9">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Excellent verbal and written communication skills</w:t>
      </w:r>
    </w:p>
    <w:p w14:paraId="167F4465" w14:textId="5AA97D01" w:rsidR="00BE0BC9" w:rsidRDefault="004D40CA" w:rsidP="0073703B">
      <w:pPr>
        <w:pStyle w:val="ListParagraph"/>
        <w:numPr>
          <w:ilvl w:val="0"/>
          <w:numId w:val="5"/>
        </w:numPr>
        <w:rPr>
          <w:sz w:val="24"/>
          <w:szCs w:val="24"/>
        </w:rPr>
      </w:pPr>
      <w:r>
        <w:rPr>
          <w:sz w:val="24"/>
          <w:szCs w:val="24"/>
        </w:rPr>
        <w:t>Bachelor’s</w:t>
      </w:r>
      <w:r w:rsidR="00383C95">
        <w:rPr>
          <w:sz w:val="24"/>
          <w:szCs w:val="24"/>
        </w:rPr>
        <w:t xml:space="preserve"> degree</w:t>
      </w:r>
      <w:r w:rsidR="00711667">
        <w:rPr>
          <w:sz w:val="24"/>
          <w:szCs w:val="24"/>
        </w:rPr>
        <w:t xml:space="preserve"> in </w:t>
      </w:r>
      <w:r w:rsidR="007A0F41">
        <w:rPr>
          <w:sz w:val="24"/>
          <w:szCs w:val="24"/>
        </w:rPr>
        <w:t>human resource or rel</w:t>
      </w:r>
      <w:r w:rsidR="0004065D">
        <w:rPr>
          <w:sz w:val="24"/>
          <w:szCs w:val="24"/>
        </w:rPr>
        <w:t>ated field</w:t>
      </w:r>
    </w:p>
    <w:p w14:paraId="266DCC49" w14:textId="778B3E7E" w:rsidR="00E16D23" w:rsidRDefault="0051094D" w:rsidP="007A0F41">
      <w:pPr>
        <w:pStyle w:val="ListParagraph"/>
        <w:numPr>
          <w:ilvl w:val="0"/>
          <w:numId w:val="5"/>
        </w:numPr>
        <w:rPr>
          <w:sz w:val="24"/>
          <w:szCs w:val="24"/>
        </w:rPr>
      </w:pPr>
      <w:r>
        <w:rPr>
          <w:sz w:val="24"/>
          <w:szCs w:val="24"/>
        </w:rPr>
        <w:t xml:space="preserve">At least </w:t>
      </w:r>
      <w:r w:rsidR="00946DDA">
        <w:rPr>
          <w:sz w:val="24"/>
          <w:szCs w:val="24"/>
        </w:rPr>
        <w:t>5</w:t>
      </w:r>
      <w:r>
        <w:rPr>
          <w:sz w:val="24"/>
          <w:szCs w:val="24"/>
        </w:rPr>
        <w:t xml:space="preserve"> years of e</w:t>
      </w:r>
      <w:r w:rsidR="00BE4CB9">
        <w:rPr>
          <w:sz w:val="24"/>
          <w:szCs w:val="24"/>
        </w:rPr>
        <w:t xml:space="preserve">xperience with </w:t>
      </w:r>
      <w:r w:rsidR="007A0F41">
        <w:rPr>
          <w:sz w:val="24"/>
          <w:szCs w:val="24"/>
        </w:rPr>
        <w:t>human resource</w:t>
      </w:r>
      <w:r w:rsidR="00BE4CB9">
        <w:rPr>
          <w:sz w:val="24"/>
          <w:szCs w:val="24"/>
        </w:rPr>
        <w:t xml:space="preserve"> management</w:t>
      </w:r>
      <w:r w:rsidR="00946DDA">
        <w:rPr>
          <w:sz w:val="24"/>
          <w:szCs w:val="24"/>
        </w:rPr>
        <w:t>; SHRM certification preferred</w:t>
      </w:r>
    </w:p>
    <w:p w14:paraId="3D4D78E8" w14:textId="0CAA1E3D" w:rsidR="0015327A" w:rsidRDefault="0015327A" w:rsidP="0015327A">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Strong</w:t>
      </w:r>
      <w:r w:rsidRPr="0015327A">
        <w:rPr>
          <w:rFonts w:asciiTheme="majorHAnsi" w:eastAsia="Times New Roman" w:hAnsiTheme="majorHAnsi"/>
          <w:color w:val="000000" w:themeColor="text1"/>
          <w:sz w:val="24"/>
          <w:szCs w:val="24"/>
        </w:rPr>
        <w:t xml:space="preserve"> relationship-building and interpersonal skills</w:t>
      </w:r>
    </w:p>
    <w:p w14:paraId="7A19840B" w14:textId="30904BF2" w:rsidR="00C51510" w:rsidRPr="0015327A" w:rsidRDefault="00711667" w:rsidP="007A0F41">
      <w:pPr>
        <w:pStyle w:val="ListParagraph"/>
        <w:numPr>
          <w:ilvl w:val="0"/>
          <w:numId w:val="5"/>
        </w:numPr>
        <w:rPr>
          <w:rFonts w:asciiTheme="majorHAnsi" w:eastAsia="Times New Roman" w:hAnsiTheme="majorHAnsi"/>
          <w:color w:val="000000" w:themeColor="text1"/>
          <w:sz w:val="24"/>
          <w:szCs w:val="24"/>
        </w:rPr>
      </w:pPr>
      <w:r>
        <w:rPr>
          <w:rFonts w:asciiTheme="majorHAnsi" w:eastAsia="Times New Roman" w:hAnsiTheme="majorHAnsi"/>
          <w:color w:val="000000" w:themeColor="text1"/>
          <w:sz w:val="24"/>
          <w:szCs w:val="24"/>
        </w:rPr>
        <w:t xml:space="preserve">Preference for candidates with prior experience </w:t>
      </w:r>
      <w:r w:rsidR="007A0F41">
        <w:rPr>
          <w:rFonts w:asciiTheme="majorHAnsi" w:eastAsia="Times New Roman" w:hAnsiTheme="majorHAnsi"/>
          <w:color w:val="000000" w:themeColor="text1"/>
          <w:sz w:val="24"/>
          <w:szCs w:val="24"/>
        </w:rPr>
        <w:t>at non-profits</w:t>
      </w:r>
    </w:p>
    <w:p w14:paraId="049929A3" w14:textId="3E6B9157" w:rsidR="00BE4CB9" w:rsidRDefault="0015327A" w:rsidP="007A0F41">
      <w:pPr>
        <w:pStyle w:val="ListParagraph"/>
        <w:numPr>
          <w:ilvl w:val="0"/>
          <w:numId w:val="5"/>
        </w:numPr>
        <w:rPr>
          <w:sz w:val="24"/>
          <w:szCs w:val="24"/>
        </w:rPr>
      </w:pPr>
      <w:r w:rsidRPr="0015327A">
        <w:rPr>
          <w:sz w:val="24"/>
          <w:szCs w:val="24"/>
        </w:rPr>
        <w:t xml:space="preserve">Excellent </w:t>
      </w:r>
      <w:r w:rsidR="00CF206B">
        <w:rPr>
          <w:sz w:val="24"/>
          <w:szCs w:val="24"/>
        </w:rPr>
        <w:t xml:space="preserve">interpersonal and </w:t>
      </w:r>
      <w:r w:rsidR="0004065D">
        <w:rPr>
          <w:sz w:val="24"/>
          <w:szCs w:val="24"/>
        </w:rPr>
        <w:t>critical thinking</w:t>
      </w:r>
      <w:r w:rsidRPr="0015327A">
        <w:rPr>
          <w:sz w:val="24"/>
          <w:szCs w:val="24"/>
        </w:rPr>
        <w:t xml:space="preserve"> ski</w:t>
      </w:r>
      <w:r>
        <w:rPr>
          <w:sz w:val="24"/>
          <w:szCs w:val="24"/>
        </w:rPr>
        <w:t>lls, including multi</w:t>
      </w:r>
      <w:r w:rsidR="00746AE1">
        <w:rPr>
          <w:sz w:val="24"/>
          <w:szCs w:val="24"/>
        </w:rPr>
        <w:t>-</w:t>
      </w:r>
      <w:r>
        <w:rPr>
          <w:sz w:val="24"/>
          <w:szCs w:val="24"/>
        </w:rPr>
        <w:t xml:space="preserve">tasking, </w:t>
      </w:r>
      <w:r w:rsidRPr="0015327A">
        <w:rPr>
          <w:sz w:val="24"/>
          <w:szCs w:val="24"/>
        </w:rPr>
        <w:t>setting priorities</w:t>
      </w:r>
      <w:r>
        <w:rPr>
          <w:sz w:val="24"/>
          <w:szCs w:val="24"/>
        </w:rPr>
        <w:t xml:space="preserve"> and problem solving</w:t>
      </w:r>
    </w:p>
    <w:p w14:paraId="336E30D9" w14:textId="38E73902" w:rsidR="00CF206B" w:rsidRDefault="00CF206B" w:rsidP="007A0F41">
      <w:pPr>
        <w:pStyle w:val="ListParagraph"/>
        <w:numPr>
          <w:ilvl w:val="0"/>
          <w:numId w:val="5"/>
        </w:numPr>
        <w:rPr>
          <w:sz w:val="24"/>
          <w:szCs w:val="24"/>
        </w:rPr>
      </w:pPr>
      <w:r>
        <w:rPr>
          <w:sz w:val="24"/>
          <w:szCs w:val="24"/>
        </w:rPr>
        <w:t>Excellent attention to detail</w:t>
      </w:r>
    </w:p>
    <w:p w14:paraId="27AC43E9" w14:textId="3EEEE9AD" w:rsidR="00CF206B" w:rsidRPr="0015327A" w:rsidRDefault="00CF206B" w:rsidP="007A0F41">
      <w:pPr>
        <w:pStyle w:val="ListParagraph"/>
        <w:numPr>
          <w:ilvl w:val="0"/>
          <w:numId w:val="5"/>
        </w:numPr>
        <w:rPr>
          <w:sz w:val="24"/>
          <w:szCs w:val="24"/>
        </w:rPr>
      </w:pPr>
      <w:r>
        <w:rPr>
          <w:sz w:val="24"/>
          <w:szCs w:val="24"/>
        </w:rPr>
        <w:t>Ability to handle sensitive and confidential situations and documentation.</w:t>
      </w:r>
    </w:p>
    <w:p w14:paraId="16F8CD50" w14:textId="5F127A2E" w:rsidR="0073703B" w:rsidRPr="00BE0BC9" w:rsidRDefault="0015327A" w:rsidP="00BE0BC9">
      <w:pPr>
        <w:pStyle w:val="ListParagraph"/>
        <w:numPr>
          <w:ilvl w:val="0"/>
          <w:numId w:val="5"/>
        </w:numPr>
        <w:spacing w:line="240" w:lineRule="auto"/>
        <w:rPr>
          <w:sz w:val="24"/>
          <w:szCs w:val="24"/>
        </w:rPr>
      </w:pPr>
      <w:r>
        <w:rPr>
          <w:sz w:val="24"/>
          <w:szCs w:val="24"/>
        </w:rPr>
        <w:t>Strong</w:t>
      </w:r>
      <w:r w:rsidR="0073703B" w:rsidRPr="00F26038">
        <w:rPr>
          <w:sz w:val="24"/>
          <w:szCs w:val="24"/>
        </w:rPr>
        <w:t xml:space="preserve"> compu</w:t>
      </w:r>
      <w:r w:rsidR="00BE4CB9">
        <w:rPr>
          <w:sz w:val="24"/>
          <w:szCs w:val="24"/>
        </w:rPr>
        <w:t>ter skills, specifically using MS Office software</w:t>
      </w:r>
    </w:p>
    <w:p w14:paraId="4B4FA942" w14:textId="77777777" w:rsidR="0073703B" w:rsidRDefault="0073703B" w:rsidP="0073703B">
      <w:pPr>
        <w:rPr>
          <w:rFonts w:asciiTheme="majorHAnsi" w:eastAsia="Times New Roman" w:hAnsiTheme="majorHAnsi"/>
          <w:color w:val="000000" w:themeColor="text1"/>
          <w:sz w:val="24"/>
          <w:szCs w:val="24"/>
        </w:rPr>
      </w:pPr>
    </w:p>
    <w:p w14:paraId="4A1D26F0" w14:textId="77777777" w:rsidR="0073703B" w:rsidRPr="00F26038" w:rsidRDefault="0073703B" w:rsidP="0073703B">
      <w:pPr>
        <w:rPr>
          <w:rFonts w:asciiTheme="majorHAnsi" w:eastAsia="Times New Roman" w:hAnsiTheme="majorHAnsi"/>
          <w:b/>
          <w:color w:val="000000" w:themeColor="text1"/>
          <w:sz w:val="24"/>
          <w:szCs w:val="24"/>
        </w:rPr>
      </w:pPr>
      <w:r w:rsidRPr="00F26038">
        <w:rPr>
          <w:rFonts w:asciiTheme="majorHAnsi" w:eastAsia="Times New Roman" w:hAnsiTheme="majorHAnsi"/>
          <w:b/>
          <w:color w:val="000000" w:themeColor="text1"/>
          <w:sz w:val="24"/>
          <w:szCs w:val="24"/>
        </w:rPr>
        <w:t>SALARY &amp; BENEFITS</w:t>
      </w:r>
    </w:p>
    <w:p w14:paraId="5B6B967C"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Salary is commensurate with experience.</w:t>
      </w:r>
    </w:p>
    <w:p w14:paraId="4978EFF5"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Generous benefits package included.</w:t>
      </w:r>
    </w:p>
    <w:p w14:paraId="3F9A6CD6" w14:textId="77777777" w:rsidR="0073703B" w:rsidRPr="00FD4440" w:rsidRDefault="0073703B" w:rsidP="0073703B">
      <w:pPr>
        <w:pStyle w:val="ListParagraph"/>
        <w:numPr>
          <w:ilvl w:val="0"/>
          <w:numId w:val="2"/>
        </w:numPr>
        <w:rPr>
          <w:rFonts w:asciiTheme="majorHAnsi" w:eastAsia="Times New Roman" w:hAnsiTheme="majorHAnsi"/>
          <w:color w:val="000000" w:themeColor="text1"/>
          <w:sz w:val="24"/>
          <w:szCs w:val="24"/>
        </w:rPr>
      </w:pPr>
      <w:r w:rsidRPr="00FD4440">
        <w:rPr>
          <w:rFonts w:asciiTheme="majorHAnsi" w:eastAsia="Times New Roman" w:hAnsiTheme="majorHAnsi"/>
          <w:color w:val="000000" w:themeColor="text1"/>
          <w:sz w:val="24"/>
          <w:szCs w:val="24"/>
        </w:rPr>
        <w:t>Lung Cancer Alliance is an equal opportunity employer.</w:t>
      </w:r>
    </w:p>
    <w:p w14:paraId="224E17A0" w14:textId="4B3B139C" w:rsidR="0073703B" w:rsidRPr="00FD4440" w:rsidRDefault="0073703B" w:rsidP="0073703B">
      <w:pPr>
        <w:pStyle w:val="NormalWeb"/>
        <w:rPr>
          <w:rFonts w:asciiTheme="majorHAnsi" w:hAnsiTheme="majorHAnsi"/>
        </w:rPr>
      </w:pPr>
      <w:r w:rsidRPr="00FD4440">
        <w:rPr>
          <w:rFonts w:asciiTheme="majorHAnsi" w:hAnsiTheme="majorHAnsi"/>
        </w:rPr>
        <w:t>Please send cover letter, resume</w:t>
      </w:r>
      <w:r>
        <w:rPr>
          <w:rFonts w:asciiTheme="majorHAnsi" w:hAnsiTheme="majorHAnsi"/>
        </w:rPr>
        <w:t xml:space="preserve"> and</w:t>
      </w:r>
      <w:r w:rsidRPr="00FD4440">
        <w:rPr>
          <w:rFonts w:asciiTheme="majorHAnsi" w:hAnsiTheme="majorHAnsi"/>
        </w:rPr>
        <w:t xml:space="preserve"> salary requirements to Lung Cancer Alliance through email, jobs@lungcanceralliance.org</w:t>
      </w:r>
      <w:r w:rsidR="007267FC">
        <w:rPr>
          <w:rFonts w:asciiTheme="majorHAnsi" w:hAnsiTheme="majorHAnsi"/>
        </w:rPr>
        <w:t>, subject line “</w:t>
      </w:r>
      <w:r w:rsidR="008107F1">
        <w:rPr>
          <w:rFonts w:asciiTheme="majorHAnsi" w:hAnsiTheme="majorHAnsi"/>
        </w:rPr>
        <w:t>HR</w:t>
      </w:r>
      <w:r w:rsidR="0004065D">
        <w:rPr>
          <w:rFonts w:asciiTheme="majorHAnsi" w:hAnsiTheme="majorHAnsi"/>
        </w:rPr>
        <w:t xml:space="preserve"> position</w:t>
      </w:r>
      <w:r>
        <w:rPr>
          <w:rFonts w:asciiTheme="majorHAnsi" w:hAnsiTheme="majorHAnsi"/>
        </w:rPr>
        <w:t>”</w:t>
      </w:r>
      <w:r w:rsidRPr="00FD4440">
        <w:rPr>
          <w:rFonts w:asciiTheme="majorHAnsi" w:hAnsiTheme="majorHAnsi"/>
        </w:rPr>
        <w:t xml:space="preserve">. </w:t>
      </w:r>
    </w:p>
    <w:p w14:paraId="28ED0C59" w14:textId="77777777" w:rsidR="0073703B" w:rsidRPr="00BA6655" w:rsidRDefault="0073703B" w:rsidP="0073703B">
      <w:pPr>
        <w:spacing w:after="200" w:line="276" w:lineRule="auto"/>
        <w:rPr>
          <w:sz w:val="22"/>
          <w:szCs w:val="22"/>
        </w:rPr>
      </w:pPr>
      <w:r w:rsidRPr="00BA6655">
        <w:rPr>
          <w:sz w:val="22"/>
          <w:szCs w:val="22"/>
        </w:rPr>
        <w:t xml:space="preserve">For more information, please visit: </w:t>
      </w:r>
      <w:hyperlink r:id="rId11" w:history="1">
        <w:r w:rsidRPr="00DE59F0">
          <w:rPr>
            <w:rStyle w:val="Hyperlink"/>
            <w:sz w:val="22"/>
            <w:szCs w:val="22"/>
          </w:rPr>
          <w:t>www.lungcanceralliance.org</w:t>
        </w:r>
      </w:hyperlink>
      <w:r>
        <w:rPr>
          <w:sz w:val="22"/>
          <w:szCs w:val="22"/>
        </w:rPr>
        <w:t xml:space="preserve"> </w:t>
      </w:r>
    </w:p>
    <w:p w14:paraId="28FF8727" w14:textId="668945F8" w:rsidR="00D339E6" w:rsidRPr="00D339E6" w:rsidRDefault="00D339E6" w:rsidP="000C1A8B">
      <w:pPr>
        <w:spacing w:after="200" w:line="240" w:lineRule="auto"/>
        <w:contextualSpacing/>
        <w:rPr>
          <w:sz w:val="22"/>
          <w:szCs w:val="22"/>
          <w:vertAlign w:val="subscript"/>
        </w:rPr>
      </w:pPr>
    </w:p>
    <w:sectPr w:rsidR="00D339E6" w:rsidRPr="00D339E6" w:rsidSect="00D339E6">
      <w:headerReference w:type="default" r:id="rId12"/>
      <w:headerReference w:type="first" r:id="rId13"/>
      <w:pgSz w:w="12240" w:h="15840" w:code="139"/>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DF1CF" w16cid:durableId="1E4CE26F"/>
  <w16cid:commentId w16cid:paraId="60B3F618" w16cid:durableId="1E4CE1C3"/>
  <w16cid:commentId w16cid:paraId="59CFE75D" w16cid:durableId="1E4CE20F"/>
  <w16cid:commentId w16cid:paraId="4934C11A" w16cid:durableId="1E4CE1D4"/>
  <w16cid:commentId w16cid:paraId="688377C5" w16cid:durableId="1E4CE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F522" w14:textId="77777777" w:rsidR="005838A0" w:rsidRDefault="005838A0" w:rsidP="003E24E4">
      <w:r>
        <w:separator/>
      </w:r>
    </w:p>
  </w:endnote>
  <w:endnote w:type="continuationSeparator" w:id="0">
    <w:p w14:paraId="5E88BB05" w14:textId="77777777" w:rsidR="005838A0" w:rsidRDefault="005838A0" w:rsidP="003E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0B6A" w14:textId="77777777" w:rsidR="005838A0" w:rsidRDefault="005838A0" w:rsidP="003E24E4">
      <w:r>
        <w:separator/>
      </w:r>
    </w:p>
  </w:footnote>
  <w:footnote w:type="continuationSeparator" w:id="0">
    <w:p w14:paraId="1EF7F8D5" w14:textId="77777777" w:rsidR="005838A0" w:rsidRDefault="005838A0" w:rsidP="003E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F9F2" w14:textId="77777777" w:rsidR="005838A0" w:rsidRDefault="005838A0">
    <w:pPr>
      <w:pStyle w:val="Header"/>
    </w:pPr>
    <w:r>
      <w:rPr>
        <w:noProof/>
      </w:rPr>
      <w:drawing>
        <wp:anchor distT="0" distB="0" distL="114300" distR="114300" simplePos="0" relativeHeight="251668480" behindDoc="1" locked="0" layoutInCell="1" allowOverlap="1" wp14:anchorId="6CB4D096" wp14:editId="6FB2ED3F">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A7A7" w14:textId="77777777" w:rsidR="005838A0" w:rsidRDefault="005838A0" w:rsidP="00D339E6">
    <w:pPr>
      <w:pStyle w:val="Header"/>
      <w:tabs>
        <w:tab w:val="clear" w:pos="4680"/>
        <w:tab w:val="clear" w:pos="9360"/>
        <w:tab w:val="left" w:pos="3885"/>
      </w:tabs>
    </w:pPr>
    <w:r>
      <w:rPr>
        <w:noProof/>
        <w:sz w:val="24"/>
        <w:szCs w:val="24"/>
        <w:vertAlign w:val="subscript"/>
      </w:rPr>
      <w:drawing>
        <wp:anchor distT="0" distB="0" distL="114300" distR="114300" simplePos="0" relativeHeight="251667455" behindDoc="1" locked="1" layoutInCell="1" allowOverlap="1" wp14:anchorId="3E447350" wp14:editId="63088D6A">
          <wp:simplePos x="0" y="0"/>
          <wp:positionH relativeFrom="column">
            <wp:posOffset>-453390</wp:posOffset>
          </wp:positionH>
          <wp:positionV relativeFrom="paragraph">
            <wp:posOffset>-453390</wp:posOffset>
          </wp:positionV>
          <wp:extent cx="7772400" cy="1036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363200"/>
                  </a:xfrm>
                  <a:prstGeom prst="rect">
                    <a:avLst/>
                  </a:prstGeom>
                </pic:spPr>
              </pic:pic>
            </a:graphicData>
          </a:graphic>
          <wp14:sizeRelH relativeFrom="page">
            <wp14:pctWidth>0</wp14:pctWidth>
          </wp14:sizeRelH>
          <wp14:sizeRelV relativeFrom="page">
            <wp14:pctHeight>0</wp14:pctHeight>
          </wp14:sizeRelV>
        </wp:anchor>
      </w:drawing>
    </w:r>
    <w:r>
      <w:tab/>
    </w:r>
  </w:p>
  <w:p w14:paraId="4130AD4D" w14:textId="77777777" w:rsidR="005838A0" w:rsidRDefault="005838A0" w:rsidP="003E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241"/>
    <w:multiLevelType w:val="hybridMultilevel"/>
    <w:tmpl w:val="FED0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7166"/>
    <w:multiLevelType w:val="hybridMultilevel"/>
    <w:tmpl w:val="BC2ECCA8"/>
    <w:lvl w:ilvl="0" w:tplc="E762190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5F0E"/>
    <w:multiLevelType w:val="hybridMultilevel"/>
    <w:tmpl w:val="C9D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84A6D"/>
    <w:multiLevelType w:val="hybridMultilevel"/>
    <w:tmpl w:val="42AA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B4FC5"/>
    <w:multiLevelType w:val="hybridMultilevel"/>
    <w:tmpl w:val="E62A9684"/>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6B"/>
    <w:rsid w:val="000104E6"/>
    <w:rsid w:val="0004065D"/>
    <w:rsid w:val="00082382"/>
    <w:rsid w:val="000834A7"/>
    <w:rsid w:val="000C1A8B"/>
    <w:rsid w:val="000D3B89"/>
    <w:rsid w:val="000D7944"/>
    <w:rsid w:val="00126C87"/>
    <w:rsid w:val="00133B70"/>
    <w:rsid w:val="0015327A"/>
    <w:rsid w:val="0015386D"/>
    <w:rsid w:val="00190ED6"/>
    <w:rsid w:val="001D25A5"/>
    <w:rsid w:val="001E2F6B"/>
    <w:rsid w:val="001E7046"/>
    <w:rsid w:val="001F5E3D"/>
    <w:rsid w:val="00203CB4"/>
    <w:rsid w:val="00211A86"/>
    <w:rsid w:val="0023674F"/>
    <w:rsid w:val="00236ABE"/>
    <w:rsid w:val="00297C89"/>
    <w:rsid w:val="002E1A92"/>
    <w:rsid w:val="003047FB"/>
    <w:rsid w:val="00350713"/>
    <w:rsid w:val="00364904"/>
    <w:rsid w:val="00383C95"/>
    <w:rsid w:val="00395D49"/>
    <w:rsid w:val="003C08D0"/>
    <w:rsid w:val="003D71F9"/>
    <w:rsid w:val="003E24E4"/>
    <w:rsid w:val="003F04A8"/>
    <w:rsid w:val="003F04CA"/>
    <w:rsid w:val="00407F65"/>
    <w:rsid w:val="004D40CA"/>
    <w:rsid w:val="004D6384"/>
    <w:rsid w:val="004D7E73"/>
    <w:rsid w:val="004E25A5"/>
    <w:rsid w:val="004E5BC8"/>
    <w:rsid w:val="004F29CF"/>
    <w:rsid w:val="0051094D"/>
    <w:rsid w:val="00522AA5"/>
    <w:rsid w:val="005838A0"/>
    <w:rsid w:val="005A6FE7"/>
    <w:rsid w:val="00614EE7"/>
    <w:rsid w:val="00657BB8"/>
    <w:rsid w:val="00692973"/>
    <w:rsid w:val="006A2005"/>
    <w:rsid w:val="00711667"/>
    <w:rsid w:val="007267FC"/>
    <w:rsid w:val="0073703B"/>
    <w:rsid w:val="00741F23"/>
    <w:rsid w:val="00746AE1"/>
    <w:rsid w:val="00776074"/>
    <w:rsid w:val="007A0F41"/>
    <w:rsid w:val="008107F1"/>
    <w:rsid w:val="0081165E"/>
    <w:rsid w:val="008520F3"/>
    <w:rsid w:val="00895877"/>
    <w:rsid w:val="008C1A35"/>
    <w:rsid w:val="008E7ECF"/>
    <w:rsid w:val="00907906"/>
    <w:rsid w:val="00940FCA"/>
    <w:rsid w:val="00946DDA"/>
    <w:rsid w:val="00946E7F"/>
    <w:rsid w:val="009A1777"/>
    <w:rsid w:val="009A6EAD"/>
    <w:rsid w:val="009D73E0"/>
    <w:rsid w:val="009F22FA"/>
    <w:rsid w:val="009F2EE2"/>
    <w:rsid w:val="00A32CD2"/>
    <w:rsid w:val="00A435D9"/>
    <w:rsid w:val="00A50AC4"/>
    <w:rsid w:val="00A937BD"/>
    <w:rsid w:val="00BD6012"/>
    <w:rsid w:val="00BE0BC9"/>
    <w:rsid w:val="00BE4CB9"/>
    <w:rsid w:val="00C04569"/>
    <w:rsid w:val="00C207BC"/>
    <w:rsid w:val="00C3231F"/>
    <w:rsid w:val="00C51510"/>
    <w:rsid w:val="00CA0496"/>
    <w:rsid w:val="00CA3054"/>
    <w:rsid w:val="00CF206B"/>
    <w:rsid w:val="00D17A2C"/>
    <w:rsid w:val="00D339E6"/>
    <w:rsid w:val="00DE551D"/>
    <w:rsid w:val="00E1515F"/>
    <w:rsid w:val="00E16D23"/>
    <w:rsid w:val="00E65D16"/>
    <w:rsid w:val="00EA1EF9"/>
    <w:rsid w:val="00EC0FDE"/>
    <w:rsid w:val="00F01A6A"/>
    <w:rsid w:val="00F107BE"/>
    <w:rsid w:val="00F10866"/>
    <w:rsid w:val="00F5594B"/>
    <w:rsid w:val="00F6393D"/>
    <w:rsid w:val="00F67C45"/>
    <w:rsid w:val="00F67C7B"/>
    <w:rsid w:val="00FB2EC1"/>
    <w:rsid w:val="00FE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02124E"/>
  <w15:docId w15:val="{9AF51F11-FBB3-47F5-8C29-37F7AD11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E4"/>
    <w:pPr>
      <w:spacing w:after="0" w:line="260" w:lineRule="atLeast"/>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C1"/>
    <w:rPr>
      <w:rFonts w:ascii="Tahoma" w:hAnsi="Tahoma" w:cs="Tahoma"/>
      <w:sz w:val="16"/>
      <w:szCs w:val="16"/>
    </w:rPr>
  </w:style>
  <w:style w:type="paragraph" w:styleId="Header">
    <w:name w:val="header"/>
    <w:basedOn w:val="Normal"/>
    <w:link w:val="HeaderChar"/>
    <w:uiPriority w:val="99"/>
    <w:unhideWhenUsed/>
    <w:rsid w:val="00E65D16"/>
    <w:pPr>
      <w:tabs>
        <w:tab w:val="center" w:pos="4680"/>
        <w:tab w:val="right" w:pos="9360"/>
      </w:tabs>
      <w:spacing w:line="240" w:lineRule="auto"/>
    </w:pPr>
  </w:style>
  <w:style w:type="character" w:customStyle="1" w:styleId="HeaderChar">
    <w:name w:val="Header Char"/>
    <w:basedOn w:val="DefaultParagraphFont"/>
    <w:link w:val="Header"/>
    <w:uiPriority w:val="99"/>
    <w:rsid w:val="00E65D16"/>
  </w:style>
  <w:style w:type="paragraph" w:styleId="Footer">
    <w:name w:val="footer"/>
    <w:basedOn w:val="Normal"/>
    <w:link w:val="FooterChar"/>
    <w:uiPriority w:val="99"/>
    <w:unhideWhenUsed/>
    <w:rsid w:val="00E65D16"/>
    <w:pPr>
      <w:tabs>
        <w:tab w:val="center" w:pos="4680"/>
        <w:tab w:val="right" w:pos="9360"/>
      </w:tabs>
      <w:spacing w:line="240" w:lineRule="auto"/>
    </w:pPr>
  </w:style>
  <w:style w:type="character" w:customStyle="1" w:styleId="FooterChar">
    <w:name w:val="Footer Char"/>
    <w:basedOn w:val="DefaultParagraphFont"/>
    <w:link w:val="Footer"/>
    <w:uiPriority w:val="99"/>
    <w:rsid w:val="00E65D16"/>
  </w:style>
  <w:style w:type="paragraph" w:styleId="ListParagraph">
    <w:name w:val="List Paragraph"/>
    <w:basedOn w:val="Normal"/>
    <w:link w:val="ListParagraphChar"/>
    <w:uiPriority w:val="34"/>
    <w:qFormat/>
    <w:rsid w:val="00776074"/>
    <w:pPr>
      <w:ind w:left="720"/>
      <w:contextualSpacing/>
    </w:pPr>
  </w:style>
  <w:style w:type="paragraph" w:customStyle="1" w:styleId="Header1">
    <w:name w:val="Header1"/>
    <w:basedOn w:val="Normal"/>
    <w:link w:val="HEADERChar0"/>
    <w:qFormat/>
    <w:rsid w:val="003E24E4"/>
    <w:rPr>
      <w:b/>
      <w:caps/>
    </w:rPr>
  </w:style>
  <w:style w:type="paragraph" w:customStyle="1" w:styleId="BULLETS">
    <w:name w:val="BULLETS"/>
    <w:basedOn w:val="ListParagraph"/>
    <w:link w:val="BULLETSChar"/>
    <w:qFormat/>
    <w:rsid w:val="00F67C7B"/>
    <w:pPr>
      <w:numPr>
        <w:numId w:val="1"/>
      </w:numPr>
      <w:ind w:left="540" w:hanging="180"/>
    </w:pPr>
  </w:style>
  <w:style w:type="character" w:customStyle="1" w:styleId="HEADERChar0">
    <w:name w:val="HEADER Char"/>
    <w:basedOn w:val="DefaultParagraphFont"/>
    <w:link w:val="Header1"/>
    <w:rsid w:val="003E24E4"/>
    <w:rPr>
      <w:b/>
      <w:caps/>
      <w:sz w:val="18"/>
      <w:szCs w:val="18"/>
    </w:rPr>
  </w:style>
  <w:style w:type="character" w:customStyle="1" w:styleId="ListParagraphChar">
    <w:name w:val="List Paragraph Char"/>
    <w:basedOn w:val="DefaultParagraphFont"/>
    <w:link w:val="ListParagraph"/>
    <w:uiPriority w:val="34"/>
    <w:rsid w:val="003E24E4"/>
    <w:rPr>
      <w:sz w:val="18"/>
      <w:szCs w:val="18"/>
    </w:rPr>
  </w:style>
  <w:style w:type="character" w:customStyle="1" w:styleId="BULLETSChar">
    <w:name w:val="BULLETS Char"/>
    <w:basedOn w:val="ListParagraphChar"/>
    <w:link w:val="BULLETS"/>
    <w:rsid w:val="00F67C7B"/>
    <w:rPr>
      <w:sz w:val="18"/>
      <w:szCs w:val="18"/>
    </w:rPr>
  </w:style>
  <w:style w:type="paragraph" w:customStyle="1" w:styleId="FootnoteText1">
    <w:name w:val="Footnote Text1"/>
    <w:rsid w:val="00A435D9"/>
    <w:pPr>
      <w:spacing w:after="0" w:line="240" w:lineRule="auto"/>
    </w:pPr>
    <w:rPr>
      <w:rFonts w:ascii="Helvetica" w:eastAsia="ヒラギノ角ゴ Pro W3" w:hAnsi="Helvetica" w:cs="Times New Roman"/>
      <w:color w:val="000000"/>
      <w:sz w:val="20"/>
      <w:szCs w:val="20"/>
    </w:rPr>
  </w:style>
  <w:style w:type="character" w:customStyle="1" w:styleId="Hyperlink1">
    <w:name w:val="Hyperlink1"/>
    <w:rsid w:val="00A435D9"/>
    <w:rPr>
      <w:color w:val="0000FF"/>
      <w:u w:val="single"/>
    </w:rPr>
  </w:style>
  <w:style w:type="paragraph" w:styleId="FootnoteText">
    <w:name w:val="footnote text"/>
    <w:basedOn w:val="Normal"/>
    <w:link w:val="FootnoteTextChar"/>
    <w:semiHidden/>
    <w:rsid w:val="00A435D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35D9"/>
    <w:rPr>
      <w:rFonts w:ascii="Times New Roman" w:eastAsia="Times New Roman" w:hAnsi="Times New Roman" w:cs="Times New Roman"/>
      <w:sz w:val="20"/>
      <w:szCs w:val="20"/>
    </w:rPr>
  </w:style>
  <w:style w:type="character" w:styleId="FootnoteReference">
    <w:name w:val="footnote reference"/>
    <w:basedOn w:val="DefaultParagraphFont"/>
    <w:semiHidden/>
    <w:rsid w:val="00A435D9"/>
    <w:rPr>
      <w:vertAlign w:val="superscript"/>
    </w:rPr>
  </w:style>
  <w:style w:type="character" w:customStyle="1" w:styleId="apple-style-span">
    <w:name w:val="apple-style-span"/>
    <w:basedOn w:val="DefaultParagraphFont"/>
    <w:rsid w:val="00A435D9"/>
  </w:style>
  <w:style w:type="paragraph" w:customStyle="1" w:styleId="BodyA">
    <w:name w:val="Body A"/>
    <w:rsid w:val="000C1A8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73703B"/>
    <w:rPr>
      <w:color w:val="0000FF" w:themeColor="hyperlink"/>
      <w:u w:val="single"/>
    </w:rPr>
  </w:style>
  <w:style w:type="paragraph" w:styleId="NormalWeb">
    <w:name w:val="Normal (Web)"/>
    <w:basedOn w:val="Normal"/>
    <w:rsid w:val="007370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C87"/>
    <w:rPr>
      <w:sz w:val="16"/>
      <w:szCs w:val="16"/>
    </w:rPr>
  </w:style>
  <w:style w:type="paragraph" w:styleId="CommentText">
    <w:name w:val="annotation text"/>
    <w:basedOn w:val="Normal"/>
    <w:link w:val="CommentTextChar"/>
    <w:uiPriority w:val="99"/>
    <w:semiHidden/>
    <w:unhideWhenUsed/>
    <w:rsid w:val="00126C87"/>
    <w:pPr>
      <w:spacing w:line="240" w:lineRule="auto"/>
    </w:pPr>
    <w:rPr>
      <w:sz w:val="20"/>
      <w:szCs w:val="20"/>
    </w:rPr>
  </w:style>
  <w:style w:type="character" w:customStyle="1" w:styleId="CommentTextChar">
    <w:name w:val="Comment Text Char"/>
    <w:basedOn w:val="DefaultParagraphFont"/>
    <w:link w:val="CommentText"/>
    <w:uiPriority w:val="99"/>
    <w:semiHidden/>
    <w:rsid w:val="00126C87"/>
    <w:rPr>
      <w:sz w:val="20"/>
      <w:szCs w:val="20"/>
    </w:rPr>
  </w:style>
  <w:style w:type="paragraph" w:styleId="CommentSubject">
    <w:name w:val="annotation subject"/>
    <w:basedOn w:val="CommentText"/>
    <w:next w:val="CommentText"/>
    <w:link w:val="CommentSubjectChar"/>
    <w:uiPriority w:val="99"/>
    <w:semiHidden/>
    <w:unhideWhenUsed/>
    <w:rsid w:val="00126C87"/>
    <w:rPr>
      <w:b/>
      <w:bCs/>
    </w:rPr>
  </w:style>
  <w:style w:type="character" w:customStyle="1" w:styleId="CommentSubjectChar">
    <w:name w:val="Comment Subject Char"/>
    <w:basedOn w:val="CommentTextChar"/>
    <w:link w:val="CommentSubject"/>
    <w:uiPriority w:val="99"/>
    <w:semiHidden/>
    <w:rsid w:val="00126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29">
      <w:bodyDiv w:val="1"/>
      <w:marLeft w:val="0"/>
      <w:marRight w:val="0"/>
      <w:marTop w:val="0"/>
      <w:marBottom w:val="0"/>
      <w:divBdr>
        <w:top w:val="none" w:sz="0" w:space="0" w:color="auto"/>
        <w:left w:val="none" w:sz="0" w:space="0" w:color="auto"/>
        <w:bottom w:val="none" w:sz="0" w:space="0" w:color="auto"/>
        <w:right w:val="none" w:sz="0" w:space="0" w:color="auto"/>
      </w:divBdr>
    </w:div>
    <w:div w:id="1911384063">
      <w:bodyDiv w:val="1"/>
      <w:marLeft w:val="0"/>
      <w:marRight w:val="0"/>
      <w:marTop w:val="0"/>
      <w:marBottom w:val="0"/>
      <w:divBdr>
        <w:top w:val="none" w:sz="0" w:space="0" w:color="auto"/>
        <w:left w:val="none" w:sz="0" w:space="0" w:color="auto"/>
        <w:bottom w:val="none" w:sz="0" w:space="0" w:color="auto"/>
        <w:right w:val="none" w:sz="0" w:space="0" w:color="auto"/>
      </w:divBdr>
      <w:divsChild>
        <w:div w:id="577327263">
          <w:marLeft w:val="0"/>
          <w:marRight w:val="0"/>
          <w:marTop w:val="0"/>
          <w:marBottom w:val="0"/>
          <w:divBdr>
            <w:top w:val="none" w:sz="0" w:space="0" w:color="auto"/>
            <w:left w:val="none" w:sz="0" w:space="0" w:color="auto"/>
            <w:bottom w:val="none" w:sz="0" w:space="0" w:color="auto"/>
            <w:right w:val="none" w:sz="0" w:space="0" w:color="auto"/>
          </w:divBdr>
          <w:divsChild>
            <w:div w:id="1831172963">
              <w:marLeft w:val="0"/>
              <w:marRight w:val="0"/>
              <w:marTop w:val="0"/>
              <w:marBottom w:val="0"/>
              <w:divBdr>
                <w:top w:val="none" w:sz="0" w:space="0" w:color="auto"/>
                <w:left w:val="none" w:sz="0" w:space="0" w:color="auto"/>
                <w:bottom w:val="none" w:sz="0" w:space="0" w:color="auto"/>
                <w:right w:val="none" w:sz="0" w:space="0" w:color="auto"/>
              </w:divBdr>
              <w:divsChild>
                <w:div w:id="1215049027">
                  <w:marLeft w:val="0"/>
                  <w:marRight w:val="0"/>
                  <w:marTop w:val="0"/>
                  <w:marBottom w:val="0"/>
                  <w:divBdr>
                    <w:top w:val="none" w:sz="0" w:space="0" w:color="auto"/>
                    <w:left w:val="none" w:sz="0" w:space="0" w:color="auto"/>
                    <w:bottom w:val="none" w:sz="0" w:space="0" w:color="auto"/>
                    <w:right w:val="none" w:sz="0" w:space="0" w:color="auto"/>
                  </w:divBdr>
                  <w:divsChild>
                    <w:div w:id="585113934">
                      <w:marLeft w:val="0"/>
                      <w:marRight w:val="0"/>
                      <w:marTop w:val="0"/>
                      <w:marBottom w:val="0"/>
                      <w:divBdr>
                        <w:top w:val="none" w:sz="0" w:space="0" w:color="auto"/>
                        <w:left w:val="none" w:sz="0" w:space="0" w:color="auto"/>
                        <w:bottom w:val="none" w:sz="0" w:space="0" w:color="auto"/>
                        <w:right w:val="none" w:sz="0" w:space="0" w:color="auto"/>
                      </w:divBdr>
                      <w:divsChild>
                        <w:div w:id="226842204">
                          <w:marLeft w:val="0"/>
                          <w:marRight w:val="0"/>
                          <w:marTop w:val="0"/>
                          <w:marBottom w:val="0"/>
                          <w:divBdr>
                            <w:top w:val="none" w:sz="0" w:space="0" w:color="auto"/>
                            <w:left w:val="none" w:sz="0" w:space="0" w:color="auto"/>
                            <w:bottom w:val="none" w:sz="0" w:space="0" w:color="auto"/>
                            <w:right w:val="none" w:sz="0" w:space="0" w:color="auto"/>
                          </w:divBdr>
                          <w:divsChild>
                            <w:div w:id="953558629">
                              <w:marLeft w:val="0"/>
                              <w:marRight w:val="0"/>
                              <w:marTop w:val="0"/>
                              <w:marBottom w:val="0"/>
                              <w:divBdr>
                                <w:top w:val="none" w:sz="0" w:space="0" w:color="auto"/>
                                <w:left w:val="none" w:sz="0" w:space="0" w:color="auto"/>
                                <w:bottom w:val="none" w:sz="0" w:space="0" w:color="auto"/>
                                <w:right w:val="none" w:sz="0" w:space="0" w:color="auto"/>
                              </w:divBdr>
                              <w:divsChild>
                                <w:div w:id="225839313">
                                  <w:marLeft w:val="0"/>
                                  <w:marRight w:val="4"/>
                                  <w:marTop w:val="0"/>
                                  <w:marBottom w:val="300"/>
                                  <w:divBdr>
                                    <w:top w:val="none" w:sz="0" w:space="0" w:color="auto"/>
                                    <w:left w:val="none" w:sz="0" w:space="0" w:color="auto"/>
                                    <w:bottom w:val="none" w:sz="0" w:space="0" w:color="auto"/>
                                    <w:right w:val="none" w:sz="0" w:space="0" w:color="auto"/>
                                  </w:divBdr>
                                  <w:divsChild>
                                    <w:div w:id="167213442">
                                      <w:marLeft w:val="0"/>
                                      <w:marRight w:val="0"/>
                                      <w:marTop w:val="0"/>
                                      <w:marBottom w:val="0"/>
                                      <w:divBdr>
                                        <w:top w:val="none" w:sz="0" w:space="0" w:color="auto"/>
                                        <w:left w:val="none" w:sz="0" w:space="0" w:color="auto"/>
                                        <w:bottom w:val="none" w:sz="0" w:space="0" w:color="auto"/>
                                        <w:right w:val="none" w:sz="0" w:space="0" w:color="auto"/>
                                      </w:divBdr>
                                      <w:divsChild>
                                        <w:div w:id="331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ngcancerallianc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eier\AppData\Local\Microsoft\Windows\Temporary%20Internet%20Files\Content.Outlook\T0T27ZXR\LCA%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7081256E57A46849138EC63BB488D" ma:contentTypeVersion="4" ma:contentTypeDescription="Create a new document." ma:contentTypeScope="" ma:versionID="8539ab8eb5631ccbd4d4c916cafa685d">
  <xsd:schema xmlns:xsd="http://www.w3.org/2001/XMLSchema" xmlns:xs="http://www.w3.org/2001/XMLSchema" xmlns:p="http://schemas.microsoft.com/office/2006/metadata/properties" xmlns:ns2="baa6a85a-83bf-44a7-a9a2-4946e37fe2f7" xmlns:ns3="adf2e475-d4fd-4963-8fea-88639a2ae436" targetNamespace="http://schemas.microsoft.com/office/2006/metadata/properties" ma:root="true" ma:fieldsID="f5c7297fc0a4fe2415c66ac6d6af625e" ns2:_="" ns3:_="">
    <xsd:import namespace="baa6a85a-83bf-44a7-a9a2-4946e37fe2f7"/>
    <xsd:import namespace="adf2e475-d4fd-4963-8fea-88639a2a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2e475-d4fd-4963-8fea-88639a2a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CC9C-0694-430D-98ED-495C8920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adf2e475-d4fd-4963-8fea-88639a2a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22C96-1420-41C4-BAC8-6ED5B5BD10E0}">
  <ds:schemaRefs>
    <ds:schemaRef ds:uri="http://schemas.microsoft.com/sharepoint/v3/contenttype/forms"/>
  </ds:schemaRefs>
</ds:datastoreItem>
</file>

<file path=customXml/itemProps3.xml><?xml version="1.0" encoding="utf-8"?>
<ds:datastoreItem xmlns:ds="http://schemas.openxmlformats.org/officeDocument/2006/customXml" ds:itemID="{FCA594A6-192D-4851-927C-31775B72E9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f2e475-d4fd-4963-8fea-88639a2ae436"/>
    <ds:schemaRef ds:uri="http://schemas.microsoft.com/office/2006/documentManagement/types"/>
    <ds:schemaRef ds:uri="http://purl.org/dc/terms/"/>
    <ds:schemaRef ds:uri="baa6a85a-83bf-44a7-a9a2-4946e37fe2f7"/>
    <ds:schemaRef ds:uri="http://www.w3.org/XML/1998/namespace"/>
  </ds:schemaRefs>
</ds:datastoreItem>
</file>

<file path=customXml/itemProps4.xml><?xml version="1.0" encoding="utf-8"?>
<ds:datastoreItem xmlns:ds="http://schemas.openxmlformats.org/officeDocument/2006/customXml" ds:itemID="{2B283AC5-9096-44DE-8F28-9A5ED83C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LCA LETTERHEAD TEMPLATE (2)</Template>
  <TotalTime>370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Geier</dc:creator>
  <cp:lastModifiedBy>Edythe Whidden</cp:lastModifiedBy>
  <cp:revision>13</cp:revision>
  <cp:lastPrinted>2018-06-18T14:32:00Z</cp:lastPrinted>
  <dcterms:created xsi:type="dcterms:W3CDTF">2018-05-29T10:01:00Z</dcterms:created>
  <dcterms:modified xsi:type="dcterms:W3CDTF">2018-06-18T15:44:00Z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0x010100BB87081256E57A46849138EC63BB488D</vt:lpwstr>
  </property>
</Properties>
</file>